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33A" w:rsidRPr="005245ED" w:rsidRDefault="00CF786F" w:rsidP="0065733A">
      <w:pPr>
        <w:spacing w:after="0"/>
        <w:rPr>
          <w:b/>
          <w:sz w:val="26"/>
        </w:rPr>
      </w:pPr>
      <w:r>
        <w:rPr>
          <w:b/>
          <w:sz w:val="26"/>
        </w:rPr>
        <w:t xml:space="preserve">Honors </w:t>
      </w:r>
      <w:r w:rsidR="0065733A" w:rsidRPr="005245ED">
        <w:rPr>
          <w:b/>
          <w:sz w:val="26"/>
        </w:rPr>
        <w:t>Algebra 2</w:t>
      </w:r>
    </w:p>
    <w:p w:rsidR="0065733A" w:rsidRPr="005245ED" w:rsidRDefault="0065733A" w:rsidP="0065733A">
      <w:pPr>
        <w:spacing w:after="0"/>
        <w:rPr>
          <w:sz w:val="22"/>
        </w:rPr>
      </w:pPr>
      <w:r w:rsidRPr="005245ED">
        <w:rPr>
          <w:sz w:val="22"/>
        </w:rPr>
        <w:t>Ms. Halle Tremaglio</w:t>
      </w:r>
    </w:p>
    <w:p w:rsidR="0065733A" w:rsidRPr="005245ED" w:rsidRDefault="0065733A" w:rsidP="0065733A">
      <w:pPr>
        <w:spacing w:after="0"/>
        <w:rPr>
          <w:sz w:val="22"/>
        </w:rPr>
      </w:pPr>
      <w:r w:rsidRPr="005245ED">
        <w:rPr>
          <w:sz w:val="22"/>
        </w:rPr>
        <w:t xml:space="preserve">Room: </w:t>
      </w:r>
      <w:r>
        <w:rPr>
          <w:sz w:val="22"/>
        </w:rPr>
        <w:t>906</w:t>
      </w:r>
    </w:p>
    <w:p w:rsidR="0065733A" w:rsidRPr="005245ED" w:rsidRDefault="0065733A" w:rsidP="0065733A">
      <w:pPr>
        <w:spacing w:after="0"/>
        <w:rPr>
          <w:sz w:val="22"/>
        </w:rPr>
      </w:pPr>
      <w:r w:rsidRPr="005245ED">
        <w:rPr>
          <w:sz w:val="22"/>
        </w:rPr>
        <w:lastRenderedPageBreak/>
        <w:t>Phone Number: 859.384.5040 ex</w:t>
      </w:r>
      <w:r>
        <w:rPr>
          <w:sz w:val="22"/>
        </w:rPr>
        <w:t>t</w:t>
      </w:r>
      <w:r w:rsidRPr="005245ED">
        <w:rPr>
          <w:sz w:val="22"/>
        </w:rPr>
        <w:t xml:space="preserve">. </w:t>
      </w:r>
      <w:r>
        <w:rPr>
          <w:sz w:val="22"/>
        </w:rPr>
        <w:t>2906</w:t>
      </w:r>
    </w:p>
    <w:p w:rsidR="0065733A" w:rsidRPr="005245ED" w:rsidRDefault="0065733A" w:rsidP="0065733A">
      <w:pPr>
        <w:spacing w:after="0"/>
        <w:rPr>
          <w:sz w:val="22"/>
        </w:rPr>
      </w:pPr>
      <w:r w:rsidRPr="005245ED">
        <w:rPr>
          <w:sz w:val="22"/>
        </w:rPr>
        <w:t>Email: halle.tremaglio@boone.kyschools.us</w:t>
      </w:r>
    </w:p>
    <w:p w:rsidR="0065733A" w:rsidRPr="005245ED" w:rsidRDefault="0065733A" w:rsidP="0065733A">
      <w:pPr>
        <w:spacing w:after="0"/>
        <w:rPr>
          <w:sz w:val="22"/>
        </w:rPr>
      </w:pPr>
      <w:r w:rsidRPr="005245ED">
        <w:rPr>
          <w:sz w:val="22"/>
        </w:rPr>
        <w:t xml:space="preserve">Website: </w:t>
      </w:r>
      <w:hyperlink r:id="rId5" w:history="1">
        <w:r w:rsidRPr="005245ED">
          <w:rPr>
            <w:rStyle w:val="Hyperlink"/>
            <w:sz w:val="22"/>
          </w:rPr>
          <w:t>mstsclass.yolasite.com</w:t>
        </w:r>
      </w:hyperlink>
    </w:p>
    <w:p w:rsidR="0065733A" w:rsidRPr="005245ED" w:rsidRDefault="0065733A" w:rsidP="0065733A">
      <w:pPr>
        <w:spacing w:after="0"/>
        <w:rPr>
          <w:sz w:val="22"/>
        </w:rPr>
        <w:sectPr w:rsidR="0065733A" w:rsidRPr="005245ED" w:rsidSect="00C86C94">
          <w:pgSz w:w="12240" w:h="15840"/>
          <w:pgMar w:top="360" w:right="720" w:bottom="720" w:left="720" w:header="720" w:footer="720" w:gutter="0"/>
          <w:cols w:num="2" w:space="720"/>
          <w:docGrid w:linePitch="326"/>
        </w:sectPr>
      </w:pPr>
    </w:p>
    <w:p w:rsidR="007473A7" w:rsidRPr="005245ED" w:rsidRDefault="00D063B5" w:rsidP="00D063B5">
      <w:pPr>
        <w:spacing w:after="0"/>
        <w:ind w:left="5040" w:firstLine="720"/>
      </w:pPr>
      <w:r w:rsidRPr="00D063B5">
        <w:rPr>
          <w:sz w:val="22"/>
        </w:rPr>
        <w:lastRenderedPageBreak/>
        <w:t>Twitter handle: @</w:t>
      </w:r>
      <w:proofErr w:type="spellStart"/>
      <w:r w:rsidRPr="00D063B5">
        <w:rPr>
          <w:sz w:val="22"/>
        </w:rPr>
        <w:t>misstremaglio</w:t>
      </w:r>
      <w:proofErr w:type="spellEnd"/>
      <w:r w:rsidR="007473A7">
        <w:tab/>
      </w:r>
      <w:bookmarkStart w:id="0" w:name="_GoBack"/>
      <w:bookmarkEnd w:id="0"/>
      <w:r w:rsidR="007473A7">
        <w:tab/>
      </w:r>
      <w:r w:rsidR="007473A7" w:rsidRPr="00D063B5">
        <w:rPr>
          <w:sz w:val="22"/>
        </w:rPr>
        <w:t xml:space="preserve"> </w:t>
      </w:r>
    </w:p>
    <w:p w:rsidR="0065733A" w:rsidRPr="005245ED" w:rsidRDefault="0065733A" w:rsidP="0065733A">
      <w:pPr>
        <w:spacing w:after="0"/>
        <w:rPr>
          <w:b/>
          <w:sz w:val="20"/>
        </w:rPr>
      </w:pPr>
      <w:proofErr w:type="spellStart"/>
      <w:r w:rsidRPr="005245ED">
        <w:rPr>
          <w:b/>
          <w:sz w:val="20"/>
        </w:rPr>
        <w:t>SpringBoard</w:t>
      </w:r>
      <w:proofErr w:type="spellEnd"/>
    </w:p>
    <w:p w:rsidR="0065733A" w:rsidRPr="005245ED" w:rsidRDefault="0065733A" w:rsidP="0065733A">
      <w:pPr>
        <w:spacing w:after="0"/>
        <w:rPr>
          <w:sz w:val="20"/>
        </w:rPr>
      </w:pPr>
      <w:r w:rsidRPr="005245ED">
        <w:rPr>
          <w:sz w:val="20"/>
        </w:rPr>
        <w:t>This year all of the core mathematics classes at Cooper (Algebra 1, Geometry, and Algebra 2) are going to use the SpringBoard program developed by The CollegeBoard. The program is a research-based program that puts the learning in the students’ hands. Each lesson is designed to teach students content in the context of a problem, as opposed to content with no immediate relevance. This course is going to push students to think in ways that many have not had to do previously. There will be a lot of emphasis put on student input and collaboration in class. Things may start out a little frustrating and slow, but once the class has gotten the feel for the program the results will be well worth the effort.</w:t>
      </w:r>
    </w:p>
    <w:p w:rsidR="0065733A" w:rsidRPr="005245ED" w:rsidRDefault="0065733A" w:rsidP="0065733A">
      <w:pPr>
        <w:spacing w:after="0"/>
        <w:rPr>
          <w:b/>
          <w:sz w:val="20"/>
        </w:rPr>
      </w:pPr>
      <w:r w:rsidRPr="005245ED">
        <w:rPr>
          <w:b/>
          <w:sz w:val="20"/>
        </w:rPr>
        <w:t>Primary Textbook</w:t>
      </w:r>
    </w:p>
    <w:p w:rsidR="0065733A" w:rsidRPr="005245ED" w:rsidRDefault="0065733A" w:rsidP="0065733A">
      <w:pPr>
        <w:spacing w:after="0"/>
        <w:rPr>
          <w:sz w:val="20"/>
        </w:rPr>
      </w:pPr>
      <w:r w:rsidRPr="005245ED">
        <w:rPr>
          <w:i/>
          <w:sz w:val="20"/>
        </w:rPr>
        <w:t>SpringBoard: Algebra 2</w:t>
      </w:r>
      <w:r w:rsidRPr="005245ED">
        <w:rPr>
          <w:sz w:val="20"/>
        </w:rPr>
        <w:t>. CollegeBoard</w:t>
      </w:r>
    </w:p>
    <w:p w:rsidR="0065733A" w:rsidRPr="005245ED" w:rsidRDefault="0065733A" w:rsidP="0065733A">
      <w:pPr>
        <w:spacing w:after="0"/>
        <w:rPr>
          <w:sz w:val="20"/>
        </w:rPr>
      </w:pPr>
      <w:r w:rsidRPr="005245ED">
        <w:rPr>
          <w:sz w:val="20"/>
        </w:rPr>
        <w:t>This textbook is different from most others in that it is completely consumable by the student. This means that students will take notes and do class work directly in the text. Since the books are consumable, they are not hardbound and can be messed up fairly easily. For this reason I suggest that you get a three ring binder to protect your book (see class materials). If a book is lost the cost to have a new book shipped will be $20. Ordering a replacement book will be mandatory as all notes and class work will be done in the book.</w:t>
      </w:r>
    </w:p>
    <w:p w:rsidR="0065733A" w:rsidRPr="005245ED" w:rsidRDefault="0065733A" w:rsidP="0065733A">
      <w:pPr>
        <w:spacing w:after="0"/>
        <w:rPr>
          <w:sz w:val="20"/>
        </w:rPr>
      </w:pPr>
    </w:p>
    <w:p w:rsidR="0065733A" w:rsidRPr="005245ED" w:rsidRDefault="0065733A" w:rsidP="0065733A">
      <w:pPr>
        <w:rPr>
          <w:rFonts w:cs="Raavi"/>
          <w:sz w:val="20"/>
        </w:rPr>
      </w:pPr>
      <w:r w:rsidRPr="005245ED">
        <w:rPr>
          <w:rFonts w:cs="Raavi"/>
          <w:b/>
          <w:sz w:val="20"/>
        </w:rPr>
        <w:t>Classroom Rules</w:t>
      </w:r>
      <w:r w:rsidRPr="005245ED">
        <w:rPr>
          <w:rFonts w:cs="Raavi"/>
          <w:b/>
          <w:sz w:val="20"/>
        </w:rPr>
        <w:br/>
      </w:r>
      <w:r w:rsidRPr="005245ED">
        <w:rPr>
          <w:rFonts w:cs="Raavi"/>
          <w:sz w:val="20"/>
        </w:rPr>
        <w:t xml:space="preserve">1.  </w:t>
      </w:r>
      <w:r w:rsidRPr="005245ED">
        <w:rPr>
          <w:rFonts w:cs="Raavi"/>
          <w:sz w:val="20"/>
          <w:u w:val="single"/>
        </w:rPr>
        <w:t xml:space="preserve">Respect </w:t>
      </w:r>
      <w:r w:rsidRPr="005245ED">
        <w:rPr>
          <w:rFonts w:cs="Raavi"/>
          <w:sz w:val="20"/>
        </w:rPr>
        <w:t>everyone and everything around you.</w:t>
      </w:r>
      <w:r w:rsidRPr="005245ED">
        <w:rPr>
          <w:rFonts w:cs="Raavi"/>
          <w:sz w:val="20"/>
        </w:rPr>
        <w:br/>
        <w:t xml:space="preserve">2.  All rules in the </w:t>
      </w:r>
      <w:r w:rsidRPr="005245ED">
        <w:rPr>
          <w:rFonts w:cs="Raavi"/>
          <w:sz w:val="20"/>
          <w:u w:val="single"/>
        </w:rPr>
        <w:t>student handbook</w:t>
      </w:r>
      <w:r w:rsidRPr="005245ED">
        <w:rPr>
          <w:rFonts w:cs="Raavi"/>
          <w:sz w:val="20"/>
        </w:rPr>
        <w:t xml:space="preserve"> will pertain to my class.</w:t>
      </w:r>
      <w:r w:rsidRPr="005245ED">
        <w:rPr>
          <w:rFonts w:cs="Raavi"/>
          <w:sz w:val="20"/>
        </w:rPr>
        <w:br/>
        <w:t xml:space="preserve">3.  Be </w:t>
      </w:r>
      <w:r w:rsidRPr="005245ED">
        <w:rPr>
          <w:rFonts w:cs="Raavi"/>
          <w:sz w:val="20"/>
          <w:u w:val="single"/>
        </w:rPr>
        <w:t>prepared</w:t>
      </w:r>
      <w:r w:rsidRPr="005245ED">
        <w:rPr>
          <w:rFonts w:cs="Raavi"/>
          <w:sz w:val="20"/>
        </w:rPr>
        <w:t xml:space="preserve"> for class: bring book, binder, calculator and pencil.</w:t>
      </w:r>
      <w:r w:rsidRPr="005245ED">
        <w:rPr>
          <w:rFonts w:cs="Raavi"/>
          <w:sz w:val="20"/>
        </w:rPr>
        <w:br/>
        <w:t xml:space="preserve">4.  </w:t>
      </w:r>
      <w:proofErr w:type="gramStart"/>
      <w:r w:rsidRPr="005245ED">
        <w:rPr>
          <w:rFonts w:cs="Raavi"/>
          <w:sz w:val="20"/>
        </w:rPr>
        <w:t>Be</w:t>
      </w:r>
      <w:proofErr w:type="gramEnd"/>
      <w:r w:rsidRPr="005245ED">
        <w:rPr>
          <w:rFonts w:cs="Raavi"/>
          <w:sz w:val="20"/>
        </w:rPr>
        <w:t xml:space="preserve"> on time every day: be in the room, </w:t>
      </w:r>
      <w:r w:rsidRPr="005245ED">
        <w:rPr>
          <w:rFonts w:cs="Raavi"/>
          <w:sz w:val="20"/>
          <w:u w:val="single"/>
        </w:rPr>
        <w:t>in your assigned seat</w:t>
      </w:r>
      <w:r w:rsidRPr="005245ED">
        <w:rPr>
          <w:rFonts w:cs="Raavi"/>
          <w:sz w:val="20"/>
        </w:rPr>
        <w:t xml:space="preserve"> when the bell rings.  Tardiness </w:t>
      </w:r>
      <w:r w:rsidRPr="005245ED">
        <w:rPr>
          <w:rFonts w:cs="Raavi"/>
          <w:sz w:val="20"/>
        </w:rPr>
        <w:br/>
        <w:t xml:space="preserve">     will not be toler</w:t>
      </w:r>
      <w:r>
        <w:rPr>
          <w:rFonts w:cs="Raavi"/>
          <w:sz w:val="20"/>
        </w:rPr>
        <w:t>ated.</w:t>
      </w:r>
      <w:r>
        <w:rPr>
          <w:rFonts w:cs="Raavi"/>
          <w:sz w:val="20"/>
        </w:rPr>
        <w:br/>
        <w:t>5.  Late assignments will be accepted, but only for half credit.  All late assignments will be due before the test over that Unit.</w:t>
      </w:r>
      <w:r w:rsidRPr="005245ED">
        <w:rPr>
          <w:rFonts w:cs="Raavi"/>
          <w:sz w:val="20"/>
        </w:rPr>
        <w:br/>
        <w:t xml:space="preserve">6.  </w:t>
      </w:r>
      <w:r w:rsidRPr="005245ED">
        <w:rPr>
          <w:rFonts w:cs="Raavi"/>
          <w:sz w:val="20"/>
          <w:u w:val="single"/>
        </w:rPr>
        <w:t>Be the BEST you can be</w:t>
      </w:r>
      <w:r w:rsidRPr="005245ED">
        <w:rPr>
          <w:rFonts w:cs="Raavi"/>
          <w:sz w:val="20"/>
        </w:rPr>
        <w:t xml:space="preserve">!!! </w:t>
      </w:r>
      <w:r w:rsidRPr="005245ED">
        <w:rPr>
          <w:rFonts w:cs="Raavi"/>
          <w:sz w:val="20"/>
        </w:rPr>
        <w:sym w:font="Wingdings" w:char="F04A"/>
      </w:r>
    </w:p>
    <w:p w:rsidR="007473A7" w:rsidRPr="005245ED" w:rsidRDefault="007473A7" w:rsidP="007473A7">
      <w:pPr>
        <w:spacing w:after="0"/>
        <w:rPr>
          <w:rFonts w:cs="Raavi"/>
          <w:b/>
          <w:sz w:val="20"/>
        </w:rPr>
      </w:pPr>
      <w:r>
        <w:rPr>
          <w:rFonts w:cs="Raavi"/>
          <w:b/>
          <w:sz w:val="20"/>
        </w:rPr>
        <w:t>Technology</w:t>
      </w:r>
    </w:p>
    <w:p w:rsidR="007473A7" w:rsidRPr="005245ED" w:rsidRDefault="007473A7" w:rsidP="007473A7">
      <w:pPr>
        <w:numPr>
          <w:ilvl w:val="0"/>
          <w:numId w:val="2"/>
        </w:numPr>
        <w:spacing w:after="0"/>
        <w:rPr>
          <w:rFonts w:cs="Raavi"/>
          <w:b/>
          <w:sz w:val="20"/>
        </w:rPr>
      </w:pPr>
      <w:r w:rsidRPr="005245ED">
        <w:rPr>
          <w:rFonts w:cs="Raavi"/>
          <w:sz w:val="20"/>
          <w:u w:val="single"/>
        </w:rPr>
        <w:t>Cell phones</w:t>
      </w:r>
      <w:r>
        <w:rPr>
          <w:rFonts w:cs="Raavi"/>
          <w:sz w:val="20"/>
          <w:u w:val="single"/>
        </w:rPr>
        <w:t xml:space="preserve">!!! Unless you are using your phone because I have instructed you to do so, you should not be using your cell phone for any reason.  </w:t>
      </w:r>
    </w:p>
    <w:p w:rsidR="007473A7" w:rsidRPr="005245ED" w:rsidRDefault="007473A7" w:rsidP="007473A7">
      <w:pPr>
        <w:numPr>
          <w:ilvl w:val="0"/>
          <w:numId w:val="2"/>
        </w:numPr>
        <w:spacing w:after="0"/>
        <w:rPr>
          <w:rFonts w:cs="Raavi"/>
          <w:b/>
          <w:sz w:val="20"/>
        </w:rPr>
      </w:pPr>
      <w:proofErr w:type="gramStart"/>
      <w:r w:rsidRPr="005245ED">
        <w:rPr>
          <w:rFonts w:cs="Raavi"/>
          <w:sz w:val="20"/>
          <w:u w:val="single"/>
        </w:rPr>
        <w:t>iPods</w:t>
      </w:r>
      <w:proofErr w:type="gramEnd"/>
      <w:r w:rsidRPr="005245ED">
        <w:rPr>
          <w:rFonts w:cs="Raavi"/>
          <w:sz w:val="20"/>
          <w:u w:val="single"/>
        </w:rPr>
        <w:t>, mp3 players</w:t>
      </w:r>
      <w:r>
        <w:rPr>
          <w:rFonts w:cs="Raavi"/>
          <w:sz w:val="20"/>
          <w:u w:val="single"/>
        </w:rPr>
        <w:t>, anything that plays music,</w:t>
      </w:r>
      <w:r w:rsidRPr="005245ED">
        <w:rPr>
          <w:rFonts w:cs="Raavi"/>
          <w:sz w:val="20"/>
          <w:u w:val="single"/>
        </w:rPr>
        <w:t xml:space="preserve"> etc…</w:t>
      </w:r>
      <w:r>
        <w:rPr>
          <w:rFonts w:cs="Raavi"/>
          <w:sz w:val="20"/>
          <w:u w:val="single"/>
        </w:rPr>
        <w:t xml:space="preserve"> - You will not be permitted to listen to music in class at any time. </w:t>
      </w:r>
    </w:p>
    <w:p w:rsidR="0065733A" w:rsidRPr="005245ED" w:rsidRDefault="0065733A" w:rsidP="0065733A">
      <w:pPr>
        <w:spacing w:after="0"/>
        <w:rPr>
          <w:sz w:val="16"/>
        </w:rPr>
      </w:pPr>
    </w:p>
    <w:p w:rsidR="0065733A" w:rsidRDefault="0065733A" w:rsidP="0065733A">
      <w:pPr>
        <w:spacing w:after="0"/>
        <w:rPr>
          <w:b/>
          <w:sz w:val="20"/>
        </w:rPr>
      </w:pPr>
      <w:r w:rsidRPr="005245ED">
        <w:rPr>
          <w:b/>
          <w:sz w:val="20"/>
        </w:rPr>
        <w:t>Class Materials</w:t>
      </w:r>
    </w:p>
    <w:p w:rsidR="0065733A" w:rsidRPr="005245ED" w:rsidRDefault="0065733A" w:rsidP="0065733A">
      <w:pPr>
        <w:numPr>
          <w:ilvl w:val="0"/>
          <w:numId w:val="4"/>
        </w:numPr>
        <w:spacing w:after="0"/>
        <w:rPr>
          <w:b/>
          <w:sz w:val="20"/>
        </w:rPr>
      </w:pPr>
      <w:r>
        <w:rPr>
          <w:sz w:val="20"/>
        </w:rPr>
        <w:t>Please bring in a box of tissues for classroom use</w:t>
      </w:r>
    </w:p>
    <w:p w:rsidR="0065733A" w:rsidRPr="005245ED" w:rsidRDefault="0065733A" w:rsidP="0065733A">
      <w:pPr>
        <w:spacing w:after="0"/>
        <w:rPr>
          <w:sz w:val="20"/>
        </w:rPr>
      </w:pPr>
      <w:r w:rsidRPr="005245ED">
        <w:rPr>
          <w:sz w:val="20"/>
        </w:rPr>
        <w:t>The following materials should be brought to class every day:</w:t>
      </w:r>
    </w:p>
    <w:p w:rsidR="0065733A" w:rsidRDefault="0065733A" w:rsidP="0065733A">
      <w:pPr>
        <w:numPr>
          <w:ilvl w:val="0"/>
          <w:numId w:val="1"/>
        </w:numPr>
        <w:spacing w:after="0"/>
        <w:rPr>
          <w:sz w:val="20"/>
        </w:rPr>
      </w:pPr>
      <w:r w:rsidRPr="005245ED">
        <w:rPr>
          <w:sz w:val="20"/>
        </w:rPr>
        <w:t>Textbook</w:t>
      </w:r>
    </w:p>
    <w:p w:rsidR="007473A7" w:rsidRPr="005245ED" w:rsidRDefault="007473A7" w:rsidP="0065733A">
      <w:pPr>
        <w:numPr>
          <w:ilvl w:val="0"/>
          <w:numId w:val="1"/>
        </w:numPr>
        <w:spacing w:after="0"/>
        <w:rPr>
          <w:sz w:val="20"/>
        </w:rPr>
      </w:pPr>
      <w:r>
        <w:rPr>
          <w:sz w:val="20"/>
        </w:rPr>
        <w:t>Pencil (all work must be completed in pencil)</w:t>
      </w:r>
    </w:p>
    <w:p w:rsidR="0065733A" w:rsidRPr="005245ED" w:rsidRDefault="0065733A" w:rsidP="0065733A">
      <w:pPr>
        <w:numPr>
          <w:ilvl w:val="0"/>
          <w:numId w:val="1"/>
        </w:numPr>
        <w:spacing w:after="0"/>
        <w:rPr>
          <w:sz w:val="20"/>
        </w:rPr>
      </w:pPr>
      <w:r w:rsidRPr="005245ED">
        <w:rPr>
          <w:sz w:val="20"/>
        </w:rPr>
        <w:t>Three ring binder (at least 1.5 inch) or a notebook and folder.</w:t>
      </w:r>
    </w:p>
    <w:p w:rsidR="0065733A" w:rsidRPr="005245ED" w:rsidRDefault="0065733A" w:rsidP="0065733A">
      <w:pPr>
        <w:numPr>
          <w:ilvl w:val="0"/>
          <w:numId w:val="1"/>
        </w:numPr>
        <w:spacing w:after="0"/>
        <w:rPr>
          <w:sz w:val="20"/>
        </w:rPr>
      </w:pPr>
      <w:r w:rsidRPr="005245ED">
        <w:rPr>
          <w:sz w:val="20"/>
        </w:rPr>
        <w:t>Loose leaf</w:t>
      </w:r>
      <w:r>
        <w:rPr>
          <w:sz w:val="20"/>
        </w:rPr>
        <w:t xml:space="preserve"> and graph</w:t>
      </w:r>
      <w:r w:rsidRPr="005245ED">
        <w:rPr>
          <w:sz w:val="20"/>
        </w:rPr>
        <w:t xml:space="preserve"> paper for binder</w:t>
      </w:r>
    </w:p>
    <w:p w:rsidR="0065733A" w:rsidRPr="005245ED" w:rsidRDefault="0065733A" w:rsidP="0065733A">
      <w:pPr>
        <w:numPr>
          <w:ilvl w:val="0"/>
          <w:numId w:val="1"/>
        </w:numPr>
        <w:spacing w:after="0"/>
        <w:rPr>
          <w:sz w:val="20"/>
        </w:rPr>
      </w:pPr>
      <w:r w:rsidRPr="005245ED">
        <w:rPr>
          <w:sz w:val="20"/>
        </w:rPr>
        <w:t>Graphing Calculator (TI-84 is optimal</w:t>
      </w:r>
      <w:r>
        <w:rPr>
          <w:sz w:val="20"/>
        </w:rPr>
        <w:t>)</w:t>
      </w:r>
    </w:p>
    <w:p w:rsidR="0065733A" w:rsidRPr="005245ED" w:rsidRDefault="0065733A" w:rsidP="0065733A">
      <w:pPr>
        <w:numPr>
          <w:ilvl w:val="1"/>
          <w:numId w:val="1"/>
        </w:numPr>
        <w:spacing w:after="0"/>
        <w:rPr>
          <w:sz w:val="20"/>
        </w:rPr>
      </w:pPr>
      <w:r w:rsidRPr="005245ED">
        <w:rPr>
          <w:sz w:val="20"/>
        </w:rPr>
        <w:t>If you cannot afford a graphing calculator, you may b</w:t>
      </w:r>
      <w:r>
        <w:rPr>
          <w:sz w:val="20"/>
        </w:rPr>
        <w:t>o</w:t>
      </w:r>
      <w:r w:rsidRPr="005245ED">
        <w:rPr>
          <w:sz w:val="20"/>
        </w:rPr>
        <w:t>rrow one of mine</w:t>
      </w:r>
      <w:r>
        <w:rPr>
          <w:sz w:val="20"/>
        </w:rPr>
        <w:t xml:space="preserve"> in class</w:t>
      </w:r>
      <w:r w:rsidRPr="005245ED">
        <w:rPr>
          <w:sz w:val="20"/>
        </w:rPr>
        <w:t>, but they are not to leave the classroom.</w:t>
      </w:r>
    </w:p>
    <w:p w:rsidR="0065733A" w:rsidRPr="005245ED" w:rsidRDefault="0065733A" w:rsidP="0065733A">
      <w:pPr>
        <w:spacing w:after="0"/>
        <w:rPr>
          <w:sz w:val="20"/>
        </w:rPr>
      </w:pPr>
      <w:r w:rsidRPr="005245ED">
        <w:rPr>
          <w:b/>
          <w:sz w:val="20"/>
        </w:rPr>
        <w:t>Homework Policy</w:t>
      </w:r>
    </w:p>
    <w:p w:rsidR="0065733A" w:rsidRPr="005245ED" w:rsidRDefault="0065733A" w:rsidP="0065733A">
      <w:pPr>
        <w:autoSpaceDE w:val="0"/>
        <w:autoSpaceDN w:val="0"/>
        <w:adjustRightInd w:val="0"/>
        <w:spacing w:after="0"/>
        <w:ind w:right="60"/>
        <w:rPr>
          <w:rFonts w:cs="Arial"/>
          <w:color w:val="000000"/>
          <w:sz w:val="20"/>
          <w:szCs w:val="20"/>
        </w:rPr>
      </w:pPr>
      <w:r w:rsidRPr="005245ED">
        <w:rPr>
          <w:rFonts w:cs="Arial"/>
          <w:color w:val="000000"/>
          <w:sz w:val="20"/>
          <w:szCs w:val="20"/>
        </w:rPr>
        <w:t xml:space="preserve">Homework will be assigned every school day (including over weekends) in order to allow you to explore and practice what you are learning. </w:t>
      </w:r>
      <w:r>
        <w:rPr>
          <w:rFonts w:cs="Arial"/>
          <w:color w:val="000000"/>
          <w:sz w:val="20"/>
          <w:szCs w:val="20"/>
        </w:rPr>
        <w:t xml:space="preserve"> </w:t>
      </w:r>
      <w:r w:rsidRPr="005245ED">
        <w:rPr>
          <w:rFonts w:cs="Arial"/>
          <w:color w:val="000000"/>
          <w:sz w:val="20"/>
          <w:szCs w:val="20"/>
        </w:rPr>
        <w:t xml:space="preserve">I will make every effort to communicate the purpose of homework assignments to you. </w:t>
      </w:r>
    </w:p>
    <w:p w:rsidR="0065733A" w:rsidRPr="005245ED" w:rsidRDefault="0065733A" w:rsidP="0065733A">
      <w:pPr>
        <w:autoSpaceDE w:val="0"/>
        <w:autoSpaceDN w:val="0"/>
        <w:adjustRightInd w:val="0"/>
        <w:spacing w:before="200" w:after="0"/>
        <w:ind w:right="140"/>
        <w:rPr>
          <w:rFonts w:cs="Arial"/>
          <w:color w:val="000000"/>
          <w:sz w:val="20"/>
          <w:szCs w:val="20"/>
        </w:rPr>
      </w:pPr>
      <w:r w:rsidRPr="005245ED">
        <w:rPr>
          <w:rFonts w:cs="Arial"/>
          <w:color w:val="000000"/>
          <w:sz w:val="20"/>
          <w:szCs w:val="20"/>
        </w:rPr>
        <w:t xml:space="preserve">Unless otherwise specified, homework will be due the following school day at the beginning of the period. For all homework: </w:t>
      </w:r>
    </w:p>
    <w:p w:rsidR="0065733A" w:rsidRPr="005245ED" w:rsidRDefault="0065733A" w:rsidP="0065733A">
      <w:pPr>
        <w:pStyle w:val="ListParagraph"/>
        <w:numPr>
          <w:ilvl w:val="0"/>
          <w:numId w:val="3"/>
        </w:numPr>
        <w:autoSpaceDE w:val="0"/>
        <w:autoSpaceDN w:val="0"/>
        <w:adjustRightInd w:val="0"/>
        <w:spacing w:after="0" w:line="240" w:lineRule="auto"/>
        <w:rPr>
          <w:rFonts w:ascii="Cambria" w:hAnsi="Cambria" w:cs="Arial"/>
          <w:color w:val="000000"/>
          <w:sz w:val="20"/>
          <w:szCs w:val="20"/>
        </w:rPr>
      </w:pPr>
      <w:r w:rsidRPr="005245ED">
        <w:rPr>
          <w:rFonts w:ascii="Cambria" w:hAnsi="Cambria" w:cs="Arial"/>
          <w:color w:val="000000"/>
          <w:sz w:val="20"/>
          <w:szCs w:val="20"/>
        </w:rPr>
        <w:t xml:space="preserve">Show all calculations and work, even if you do it in your head or on a calculator. </w:t>
      </w:r>
    </w:p>
    <w:p w:rsidR="0065733A" w:rsidRPr="005245ED" w:rsidRDefault="0065733A" w:rsidP="0065733A">
      <w:pPr>
        <w:pStyle w:val="ListParagraph"/>
        <w:numPr>
          <w:ilvl w:val="0"/>
          <w:numId w:val="3"/>
        </w:numPr>
        <w:autoSpaceDE w:val="0"/>
        <w:autoSpaceDN w:val="0"/>
        <w:adjustRightInd w:val="0"/>
        <w:spacing w:after="0" w:line="240" w:lineRule="auto"/>
        <w:rPr>
          <w:rFonts w:ascii="Cambria" w:hAnsi="Cambria" w:cs="Arial"/>
          <w:color w:val="000000"/>
          <w:sz w:val="20"/>
          <w:szCs w:val="20"/>
        </w:rPr>
      </w:pPr>
      <w:r w:rsidRPr="005245ED">
        <w:rPr>
          <w:rFonts w:ascii="Cambria" w:hAnsi="Cambria" w:cs="Arial"/>
          <w:color w:val="000000"/>
          <w:sz w:val="20"/>
          <w:szCs w:val="20"/>
        </w:rPr>
        <w:t xml:space="preserve">When you get stuck on a problem, solve it as far as you can, then </w:t>
      </w:r>
      <w:r>
        <w:rPr>
          <w:rFonts w:ascii="Cambria" w:hAnsi="Cambria" w:cs="Arial"/>
          <w:color w:val="000000"/>
          <w:sz w:val="20"/>
          <w:szCs w:val="20"/>
        </w:rPr>
        <w:t>mark the question so you can ask about it in class.</w:t>
      </w:r>
    </w:p>
    <w:p w:rsidR="0065733A" w:rsidRPr="005245ED" w:rsidRDefault="0065733A" w:rsidP="0065733A">
      <w:pPr>
        <w:pStyle w:val="ListParagraph"/>
        <w:numPr>
          <w:ilvl w:val="0"/>
          <w:numId w:val="3"/>
        </w:numPr>
        <w:autoSpaceDE w:val="0"/>
        <w:autoSpaceDN w:val="0"/>
        <w:adjustRightInd w:val="0"/>
        <w:spacing w:after="0" w:line="240" w:lineRule="auto"/>
        <w:rPr>
          <w:rFonts w:ascii="Cambria" w:hAnsi="Cambria" w:cs="Arial"/>
          <w:color w:val="000000"/>
          <w:sz w:val="20"/>
          <w:szCs w:val="20"/>
        </w:rPr>
      </w:pPr>
      <w:r w:rsidRPr="005245ED">
        <w:rPr>
          <w:rFonts w:ascii="Cambria" w:hAnsi="Cambria" w:cs="Arial"/>
          <w:color w:val="000000"/>
          <w:sz w:val="20"/>
          <w:szCs w:val="20"/>
        </w:rPr>
        <w:t xml:space="preserve">Use your class notebook as a resource. </w:t>
      </w:r>
    </w:p>
    <w:p w:rsidR="0065733A" w:rsidRPr="005245ED" w:rsidRDefault="0065733A" w:rsidP="0065733A">
      <w:pPr>
        <w:pStyle w:val="ListParagraph"/>
        <w:numPr>
          <w:ilvl w:val="0"/>
          <w:numId w:val="3"/>
        </w:numPr>
        <w:autoSpaceDE w:val="0"/>
        <w:autoSpaceDN w:val="0"/>
        <w:adjustRightInd w:val="0"/>
        <w:spacing w:after="0" w:line="240" w:lineRule="auto"/>
        <w:rPr>
          <w:rFonts w:ascii="Cambria" w:hAnsi="Cambria" w:cs="Arial"/>
          <w:color w:val="000000"/>
          <w:sz w:val="20"/>
          <w:szCs w:val="20"/>
        </w:rPr>
      </w:pPr>
      <w:r>
        <w:rPr>
          <w:rFonts w:cs="Raavi"/>
          <w:sz w:val="20"/>
        </w:rPr>
        <w:t>Late assignments will be accepted, but only for half credit.  All late assignments will be due before the test over that Unit.</w:t>
      </w:r>
      <w:r w:rsidR="00934530">
        <w:rPr>
          <w:rFonts w:cs="Raavi"/>
          <w:sz w:val="20"/>
        </w:rPr>
        <w:t xml:space="preserve"> </w:t>
      </w:r>
      <w:r w:rsidRPr="005245ED">
        <w:rPr>
          <w:rFonts w:ascii="Cambria" w:hAnsi="Cambria" w:cs="Arial"/>
          <w:color w:val="000000"/>
          <w:sz w:val="20"/>
          <w:szCs w:val="20"/>
        </w:rPr>
        <w:t>No homework or makeup work will be accepted after a test day.</w:t>
      </w:r>
    </w:p>
    <w:p w:rsidR="003356DD" w:rsidRDefault="003356DD" w:rsidP="003356DD">
      <w:pPr>
        <w:spacing w:after="0"/>
        <w:rPr>
          <w:b/>
          <w:sz w:val="20"/>
        </w:rPr>
      </w:pPr>
    </w:p>
    <w:p w:rsidR="003356DD" w:rsidRDefault="003356DD" w:rsidP="003356DD">
      <w:pPr>
        <w:spacing w:after="0"/>
        <w:ind w:firstLine="360"/>
        <w:rPr>
          <w:b/>
          <w:sz w:val="20"/>
        </w:rPr>
      </w:pPr>
      <w:r>
        <w:rPr>
          <w:b/>
          <w:sz w:val="20"/>
        </w:rPr>
        <w:t>FLIPPED Assignments</w:t>
      </w:r>
    </w:p>
    <w:p w:rsidR="00843E8A" w:rsidRDefault="003356DD" w:rsidP="00843E8A">
      <w:pPr>
        <w:spacing w:after="0"/>
        <w:ind w:left="360"/>
        <w:rPr>
          <w:sz w:val="20"/>
        </w:rPr>
      </w:pPr>
      <w:r>
        <w:rPr>
          <w:sz w:val="20"/>
        </w:rPr>
        <w:t>In order for students to utilize class time more effectively, I may assign a10-15 minute video for homework with a short assignment that follows along with the video.  Students will complete that assignment while watching the video at home, take a 2-4 question quiz the next day in class, and then students will be given an assignment to work on in class where I can answer any questions.  All of the videos will be posted on YouTube.  If you cannot access YouTube at home, please see me so we can work out another way for you to access the videos.  Links to all of the videos will be posted on my website: mstsclass.yolasite.com and will be tweeted by @</w:t>
      </w:r>
      <w:proofErr w:type="spellStart"/>
      <w:r>
        <w:rPr>
          <w:sz w:val="20"/>
        </w:rPr>
        <w:t>misstremaglio</w:t>
      </w:r>
      <w:proofErr w:type="spellEnd"/>
      <w:r>
        <w:rPr>
          <w:sz w:val="20"/>
        </w:rPr>
        <w:t xml:space="preserve"> on Twitter (so you should follow </w:t>
      </w:r>
      <w:proofErr w:type="gramStart"/>
      <w:r>
        <w:rPr>
          <w:sz w:val="20"/>
        </w:rPr>
        <w:t xml:space="preserve">me </w:t>
      </w:r>
      <w:proofErr w:type="gramEnd"/>
      <w:r w:rsidRPr="003356DD">
        <w:rPr>
          <w:sz w:val="20"/>
        </w:rPr>
        <w:sym w:font="Wingdings" w:char="F04A"/>
      </w:r>
      <w:r>
        <w:rPr>
          <w:sz w:val="20"/>
        </w:rPr>
        <w:t xml:space="preserve">). </w:t>
      </w:r>
      <w:r w:rsidR="00C86C94">
        <w:rPr>
          <w:sz w:val="20"/>
        </w:rPr>
        <w:br/>
      </w:r>
      <w:r w:rsidR="00C86C94">
        <w:rPr>
          <w:sz w:val="20"/>
        </w:rPr>
        <w:lastRenderedPageBreak/>
        <w:br/>
      </w:r>
    </w:p>
    <w:p w:rsidR="0065733A" w:rsidRPr="005245ED" w:rsidRDefault="0065733A" w:rsidP="00843E8A">
      <w:pPr>
        <w:spacing w:after="0"/>
        <w:rPr>
          <w:sz w:val="20"/>
        </w:rPr>
      </w:pPr>
      <w:r w:rsidRPr="005245ED">
        <w:rPr>
          <w:b/>
          <w:sz w:val="20"/>
        </w:rPr>
        <w:t>Absences</w:t>
      </w:r>
    </w:p>
    <w:p w:rsidR="007473A7" w:rsidRDefault="007473A7" w:rsidP="007473A7">
      <w:pPr>
        <w:spacing w:after="0"/>
        <w:rPr>
          <w:sz w:val="20"/>
          <w:szCs w:val="20"/>
        </w:rPr>
      </w:pPr>
      <w:r w:rsidRPr="00AD1BAE">
        <w:rPr>
          <w:rFonts w:cs="Raavi"/>
          <w:sz w:val="20"/>
          <w:szCs w:val="20"/>
        </w:rPr>
        <w:t xml:space="preserve">It is important that every student is in class each day.  It is the student’s responsibility to contact Ms. </w:t>
      </w:r>
      <w:proofErr w:type="spellStart"/>
      <w:r w:rsidRPr="00AD1BAE">
        <w:rPr>
          <w:rFonts w:cs="Raavi"/>
          <w:sz w:val="20"/>
          <w:szCs w:val="20"/>
        </w:rPr>
        <w:t>Tremaglio</w:t>
      </w:r>
      <w:proofErr w:type="spellEnd"/>
      <w:r w:rsidRPr="00AD1BAE">
        <w:rPr>
          <w:rFonts w:cs="Raavi"/>
          <w:sz w:val="20"/>
          <w:szCs w:val="20"/>
        </w:rPr>
        <w:t xml:space="preserve"> for any missed assignments, tests or quizzes. </w:t>
      </w:r>
      <w:r>
        <w:rPr>
          <w:rFonts w:cs="Raavi"/>
          <w:sz w:val="20"/>
          <w:szCs w:val="20"/>
        </w:rPr>
        <w:t xml:space="preserve"> All class handouts can be found in the class folder in the back of the room. You may also reference my class website to see what we covered in class. </w:t>
      </w:r>
      <w:r w:rsidRPr="00AD1BAE">
        <w:rPr>
          <w:rFonts w:cs="Raavi"/>
          <w:sz w:val="20"/>
          <w:szCs w:val="20"/>
        </w:rPr>
        <w:t xml:space="preserve"> According to the handbook,</w:t>
      </w:r>
      <w:r w:rsidRPr="00AD1BAE">
        <w:rPr>
          <w:sz w:val="20"/>
          <w:szCs w:val="20"/>
        </w:rPr>
        <w:t xml:space="preserve"> “Students are expected to contact their teacher immediately upon return to get all missed assignments.”  Please consult the student handbook for further details.</w:t>
      </w:r>
    </w:p>
    <w:p w:rsidR="0065733A" w:rsidRPr="00AD1BAE" w:rsidRDefault="0065733A" w:rsidP="0065733A">
      <w:pPr>
        <w:spacing w:after="0"/>
        <w:rPr>
          <w:sz w:val="20"/>
          <w:szCs w:val="20"/>
        </w:rPr>
      </w:pPr>
    </w:p>
    <w:p w:rsidR="00823CCD" w:rsidRDefault="00823CCD" w:rsidP="00823CCD">
      <w:pPr>
        <w:spacing w:after="0"/>
        <w:rPr>
          <w:rFonts w:cs="Arial"/>
          <w:bCs/>
          <w:sz w:val="20"/>
        </w:rPr>
      </w:pPr>
      <w:r w:rsidRPr="005245ED">
        <w:rPr>
          <w:b/>
          <w:sz w:val="20"/>
        </w:rPr>
        <w:t>Test</w:t>
      </w:r>
      <w:r>
        <w:rPr>
          <w:b/>
          <w:sz w:val="20"/>
        </w:rPr>
        <w:t>/Major Quiz Remediation</w:t>
      </w:r>
    </w:p>
    <w:p w:rsidR="00823CCD" w:rsidRDefault="00823CCD" w:rsidP="00823CCD">
      <w:pPr>
        <w:spacing w:after="0"/>
        <w:rPr>
          <w:rFonts w:cs="Arial"/>
          <w:bCs/>
          <w:sz w:val="20"/>
        </w:rPr>
      </w:pPr>
      <w:r w:rsidRPr="005245ED">
        <w:rPr>
          <w:rFonts w:cs="Arial"/>
          <w:bCs/>
          <w:sz w:val="20"/>
        </w:rPr>
        <w:t xml:space="preserve">The mathematics department at Cooper High School is committed to helping students reach mastery of all concepts needed to be successful in their mathematics course.  Students will be given the opportunity to demonstrate mastery </w:t>
      </w:r>
      <w:r>
        <w:rPr>
          <w:rFonts w:cs="Arial"/>
          <w:bCs/>
          <w:sz w:val="20"/>
        </w:rPr>
        <w:t>via a test or quiz</w:t>
      </w:r>
      <w:r w:rsidRPr="005245ED">
        <w:rPr>
          <w:rFonts w:cs="Arial"/>
          <w:bCs/>
          <w:sz w:val="20"/>
        </w:rPr>
        <w:t xml:space="preserve">.  If a student has not reached mastery of the content addressed on that </w:t>
      </w:r>
      <w:r>
        <w:rPr>
          <w:rFonts w:cs="Arial"/>
          <w:bCs/>
          <w:sz w:val="20"/>
        </w:rPr>
        <w:t>assessment</w:t>
      </w:r>
      <w:r w:rsidRPr="005245ED">
        <w:rPr>
          <w:rFonts w:cs="Arial"/>
          <w:bCs/>
          <w:sz w:val="20"/>
        </w:rPr>
        <w:t>, students will be given the opportunity to remediate their skills through the foll</w:t>
      </w:r>
      <w:r>
        <w:rPr>
          <w:rFonts w:cs="Arial"/>
          <w:bCs/>
          <w:sz w:val="20"/>
        </w:rPr>
        <w:t xml:space="preserve">owing process.  </w:t>
      </w:r>
    </w:p>
    <w:p w:rsidR="00823CCD" w:rsidRPr="007937BF" w:rsidRDefault="00823CCD" w:rsidP="00823CCD">
      <w:pPr>
        <w:spacing w:after="0"/>
        <w:rPr>
          <w:sz w:val="20"/>
        </w:rPr>
      </w:pPr>
      <w:r>
        <w:rPr>
          <w:rFonts w:cs="Arial"/>
          <w:b/>
          <w:bCs/>
          <w:sz w:val="20"/>
        </w:rPr>
        <w:t xml:space="preserve">Test Retake </w:t>
      </w:r>
      <w:r>
        <w:rPr>
          <w:rFonts w:cs="Arial"/>
          <w:bCs/>
          <w:sz w:val="20"/>
        </w:rPr>
        <w:t>(students may only retake one unit test per semester)</w:t>
      </w:r>
    </w:p>
    <w:p w:rsidR="00823CCD" w:rsidRDefault="00823CCD" w:rsidP="00823CCD">
      <w:pPr>
        <w:spacing w:after="0"/>
        <w:rPr>
          <w:rFonts w:cs="Arial"/>
          <w:bCs/>
          <w:sz w:val="20"/>
        </w:rPr>
      </w:pPr>
      <w:r>
        <w:rPr>
          <w:rFonts w:cs="Arial"/>
          <w:bCs/>
          <w:sz w:val="20"/>
        </w:rPr>
        <w:t>1.)    Student</w:t>
      </w:r>
      <w:r w:rsidRPr="005245ED">
        <w:rPr>
          <w:rFonts w:cs="Arial"/>
          <w:bCs/>
          <w:sz w:val="20"/>
        </w:rPr>
        <w:t xml:space="preserve"> will indicate to the teacher that they wish to remediate the concepts from the unit. </w:t>
      </w:r>
      <w:r w:rsidRPr="005245ED">
        <w:rPr>
          <w:rFonts w:cs="Arial"/>
          <w:bCs/>
          <w:sz w:val="20"/>
        </w:rPr>
        <w:br/>
        <w:t xml:space="preserve">2.)    </w:t>
      </w:r>
      <w:r>
        <w:rPr>
          <w:rFonts w:cs="Arial"/>
          <w:bCs/>
          <w:sz w:val="20"/>
        </w:rPr>
        <w:t xml:space="preserve">Student will arrange time with teacher outside of school to conference about test and develop a </w:t>
      </w:r>
      <w:r>
        <w:rPr>
          <w:rFonts w:cs="Arial"/>
          <w:bCs/>
          <w:sz w:val="20"/>
        </w:rPr>
        <w:br/>
        <w:t xml:space="preserve">         remediation plan.  Students must bring all unit materials with them (book, notes, homework and </w:t>
      </w:r>
      <w:r>
        <w:rPr>
          <w:rFonts w:cs="Arial"/>
          <w:bCs/>
          <w:sz w:val="20"/>
        </w:rPr>
        <w:br/>
        <w:t xml:space="preserve">         quizzes).</w:t>
      </w:r>
    </w:p>
    <w:p w:rsidR="00823CCD" w:rsidRDefault="00823CCD" w:rsidP="00823CCD">
      <w:pPr>
        <w:spacing w:after="0"/>
        <w:rPr>
          <w:rFonts w:cs="Arial"/>
          <w:bCs/>
          <w:sz w:val="20"/>
        </w:rPr>
      </w:pPr>
      <w:r w:rsidRPr="005245ED">
        <w:rPr>
          <w:rFonts w:cs="Arial"/>
          <w:bCs/>
          <w:sz w:val="20"/>
        </w:rPr>
        <w:t>3.)   </w:t>
      </w:r>
      <w:r>
        <w:rPr>
          <w:rFonts w:cs="Arial"/>
          <w:bCs/>
          <w:sz w:val="20"/>
        </w:rPr>
        <w:t xml:space="preserve"> Student will implement remediation plan and retake test within one week of teacher conference.  </w:t>
      </w:r>
      <w:r>
        <w:rPr>
          <w:rFonts w:cs="Arial"/>
          <w:bCs/>
          <w:sz w:val="20"/>
        </w:rPr>
        <w:br/>
        <w:t xml:space="preserve">         The retake score will replace their original score. </w:t>
      </w:r>
    </w:p>
    <w:p w:rsidR="00823CCD" w:rsidRDefault="00823CCD" w:rsidP="00823CCD">
      <w:pPr>
        <w:spacing w:after="0"/>
        <w:rPr>
          <w:rFonts w:cs="Arial"/>
          <w:b/>
          <w:bCs/>
          <w:sz w:val="20"/>
        </w:rPr>
      </w:pPr>
      <w:r>
        <w:rPr>
          <w:rFonts w:cs="Arial"/>
          <w:b/>
          <w:bCs/>
          <w:sz w:val="20"/>
        </w:rPr>
        <w:t>Major Quiz (20+ points) Retake</w:t>
      </w:r>
    </w:p>
    <w:p w:rsidR="00823CCD" w:rsidRDefault="00823CCD" w:rsidP="00823CCD">
      <w:pPr>
        <w:pStyle w:val="ListParagraph"/>
        <w:numPr>
          <w:ilvl w:val="0"/>
          <w:numId w:val="5"/>
        </w:numPr>
        <w:spacing w:after="0" w:line="240" w:lineRule="auto"/>
        <w:rPr>
          <w:rFonts w:cs="Arial"/>
          <w:bCs/>
          <w:sz w:val="20"/>
        </w:rPr>
      </w:pPr>
      <w:r>
        <w:rPr>
          <w:rFonts w:cs="Arial"/>
          <w:bCs/>
          <w:sz w:val="20"/>
        </w:rPr>
        <w:t>Student will notify teacher that they wish to retake the quiz and pick up a reflection sheet.</w:t>
      </w:r>
    </w:p>
    <w:p w:rsidR="00823CCD" w:rsidRDefault="00823CCD" w:rsidP="00823CCD">
      <w:pPr>
        <w:pStyle w:val="ListParagraph"/>
        <w:numPr>
          <w:ilvl w:val="0"/>
          <w:numId w:val="5"/>
        </w:numPr>
        <w:spacing w:after="0" w:line="240" w:lineRule="auto"/>
        <w:rPr>
          <w:rFonts w:cs="Arial"/>
          <w:bCs/>
          <w:sz w:val="20"/>
        </w:rPr>
      </w:pPr>
      <w:r>
        <w:rPr>
          <w:rFonts w:cs="Arial"/>
          <w:bCs/>
          <w:sz w:val="20"/>
        </w:rPr>
        <w:t xml:space="preserve">Bring completed reflection sheet, ALL completed homework, notes, textbook and quiz to a conference prearranged with your teacher. </w:t>
      </w:r>
    </w:p>
    <w:p w:rsidR="00823CCD" w:rsidRDefault="00823CCD" w:rsidP="00823CCD">
      <w:pPr>
        <w:pStyle w:val="ListParagraph"/>
        <w:numPr>
          <w:ilvl w:val="0"/>
          <w:numId w:val="5"/>
        </w:numPr>
        <w:spacing w:after="0" w:line="240" w:lineRule="auto"/>
        <w:rPr>
          <w:rFonts w:cs="Arial"/>
          <w:bCs/>
          <w:sz w:val="20"/>
        </w:rPr>
      </w:pPr>
      <w:r>
        <w:rPr>
          <w:rFonts w:cs="Arial"/>
          <w:bCs/>
          <w:sz w:val="20"/>
        </w:rPr>
        <w:t>Student will attend tutoring outside of school or during JAM.</w:t>
      </w:r>
    </w:p>
    <w:p w:rsidR="00823CCD" w:rsidRDefault="00823CCD" w:rsidP="00823CCD">
      <w:pPr>
        <w:pStyle w:val="ListParagraph"/>
        <w:numPr>
          <w:ilvl w:val="0"/>
          <w:numId w:val="5"/>
        </w:numPr>
        <w:spacing w:after="0" w:line="240" w:lineRule="auto"/>
        <w:rPr>
          <w:rFonts w:cs="Arial"/>
          <w:bCs/>
          <w:sz w:val="20"/>
        </w:rPr>
      </w:pPr>
      <w:r>
        <w:rPr>
          <w:rFonts w:cs="Arial"/>
          <w:bCs/>
          <w:sz w:val="20"/>
        </w:rPr>
        <w:t>Student will retake quiz within one week of the quiz being returned.  The retake score will replace their original score.</w:t>
      </w:r>
    </w:p>
    <w:p w:rsidR="00823CCD" w:rsidRPr="00343152" w:rsidRDefault="00823CCD" w:rsidP="00823CCD">
      <w:pPr>
        <w:spacing w:after="0"/>
        <w:rPr>
          <w:rFonts w:cs="Arial"/>
          <w:bCs/>
          <w:sz w:val="20"/>
        </w:rPr>
      </w:pPr>
      <w:r>
        <w:rPr>
          <w:rFonts w:cs="Arial"/>
          <w:bCs/>
          <w:sz w:val="20"/>
        </w:rPr>
        <w:t xml:space="preserve">* The privilege of retaking tests/major quizzes can be declined at the discretion of the teacher. </w:t>
      </w:r>
    </w:p>
    <w:p w:rsidR="00823CCD" w:rsidRPr="004023D8" w:rsidRDefault="00823CCD" w:rsidP="00823CCD">
      <w:pPr>
        <w:rPr>
          <w:sz w:val="22"/>
        </w:rPr>
      </w:pPr>
      <w:r w:rsidRPr="004023D8">
        <w:rPr>
          <w:sz w:val="22"/>
        </w:rPr>
        <w:t xml:space="preserve">** </w:t>
      </w:r>
      <w:r w:rsidRPr="004023D8">
        <w:rPr>
          <w:sz w:val="20"/>
        </w:rPr>
        <w:t>This policy can be modified as needed to best fit your classroom environment.</w:t>
      </w:r>
    </w:p>
    <w:p w:rsidR="0065733A" w:rsidRPr="005245ED" w:rsidRDefault="0065733A" w:rsidP="0065733A">
      <w:pPr>
        <w:spacing w:after="0"/>
        <w:rPr>
          <w:sz w:val="20"/>
        </w:rPr>
      </w:pPr>
      <w:r w:rsidRPr="005245ED">
        <w:rPr>
          <w:b/>
          <w:sz w:val="20"/>
        </w:rPr>
        <w:t>Grading</w:t>
      </w:r>
    </w:p>
    <w:p w:rsidR="009A1BFA" w:rsidRPr="006679ED" w:rsidRDefault="0065733A" w:rsidP="009A1BFA">
      <w:pPr>
        <w:pStyle w:val="Default"/>
        <w:rPr>
          <w:rFonts w:ascii="Cambria" w:hAnsi="Cambria"/>
          <w:sz w:val="20"/>
          <w:szCs w:val="20"/>
        </w:rPr>
      </w:pPr>
      <w:r w:rsidRPr="006679ED">
        <w:rPr>
          <w:rFonts w:ascii="Cambria" w:hAnsi="Cambria"/>
          <w:i/>
          <w:iCs/>
          <w:sz w:val="20"/>
          <w:szCs w:val="20"/>
        </w:rPr>
        <w:t xml:space="preserve">Grade Distribution: </w:t>
      </w:r>
      <w:r w:rsidRPr="006679ED">
        <w:rPr>
          <w:rFonts w:ascii="Cambria" w:hAnsi="Cambria"/>
          <w:sz w:val="20"/>
          <w:szCs w:val="20"/>
        </w:rPr>
        <w:t xml:space="preserve">Quarter grades will be calculated as follows: 70% will be determined by assessments, 30% by assignments. </w:t>
      </w:r>
      <w:r>
        <w:rPr>
          <w:rFonts w:ascii="Cambria" w:hAnsi="Cambria"/>
          <w:sz w:val="20"/>
          <w:szCs w:val="20"/>
        </w:rPr>
        <w:t>Eighty</w:t>
      </w:r>
      <w:r w:rsidRPr="006679ED">
        <w:rPr>
          <w:rFonts w:ascii="Cambria" w:hAnsi="Cambria"/>
          <w:sz w:val="20"/>
          <w:szCs w:val="20"/>
        </w:rPr>
        <w:t xml:space="preserve"> percent of the semester’s grades will be determined by an average of 4 quarters’ grades; the remaining </w:t>
      </w:r>
      <w:r>
        <w:rPr>
          <w:rFonts w:ascii="Cambria" w:hAnsi="Cambria"/>
          <w:sz w:val="20"/>
          <w:szCs w:val="20"/>
        </w:rPr>
        <w:t>20</w:t>
      </w:r>
      <w:r w:rsidRPr="006679ED">
        <w:rPr>
          <w:rFonts w:ascii="Cambria" w:hAnsi="Cambria"/>
          <w:sz w:val="20"/>
          <w:szCs w:val="20"/>
        </w:rPr>
        <w:t xml:space="preserve">% will be determined by the </w:t>
      </w:r>
      <w:r w:rsidR="00934530">
        <w:rPr>
          <w:rFonts w:ascii="Cambria" w:hAnsi="Cambria"/>
          <w:sz w:val="20"/>
          <w:szCs w:val="20"/>
        </w:rPr>
        <w:t>E</w:t>
      </w:r>
      <w:r w:rsidRPr="006679ED">
        <w:rPr>
          <w:rFonts w:ascii="Cambria" w:hAnsi="Cambria"/>
          <w:sz w:val="20"/>
          <w:szCs w:val="20"/>
        </w:rPr>
        <w:t xml:space="preserve">nd of </w:t>
      </w:r>
      <w:r w:rsidR="00934530">
        <w:rPr>
          <w:rFonts w:ascii="Cambria" w:hAnsi="Cambria"/>
          <w:sz w:val="20"/>
          <w:szCs w:val="20"/>
        </w:rPr>
        <w:t>C</w:t>
      </w:r>
      <w:r w:rsidRPr="006679ED">
        <w:rPr>
          <w:rFonts w:ascii="Cambria" w:hAnsi="Cambria"/>
          <w:sz w:val="20"/>
          <w:szCs w:val="20"/>
        </w:rPr>
        <w:t xml:space="preserve">ourse </w:t>
      </w:r>
      <w:r w:rsidR="00934530">
        <w:rPr>
          <w:rFonts w:ascii="Cambria" w:hAnsi="Cambria"/>
          <w:sz w:val="20"/>
          <w:szCs w:val="20"/>
        </w:rPr>
        <w:t xml:space="preserve">(EOC) </w:t>
      </w:r>
      <w:r w:rsidRPr="006679ED">
        <w:rPr>
          <w:rFonts w:ascii="Cambria" w:hAnsi="Cambria"/>
          <w:sz w:val="20"/>
          <w:szCs w:val="20"/>
        </w:rPr>
        <w:t xml:space="preserve">assessment. </w:t>
      </w:r>
      <w:r w:rsidR="009A1BFA" w:rsidRPr="006679ED">
        <w:rPr>
          <w:rFonts w:ascii="Cambria" w:hAnsi="Cambria"/>
          <w:sz w:val="20"/>
          <w:szCs w:val="20"/>
        </w:rPr>
        <w:t xml:space="preserve"> Since this course is an honors course, grades will be indexed by 1.04%.  </w:t>
      </w:r>
    </w:p>
    <w:p w:rsidR="0065733A" w:rsidRPr="005245ED" w:rsidRDefault="0065733A" w:rsidP="0065733A">
      <w:pPr>
        <w:spacing w:after="0"/>
        <w:rPr>
          <w:b/>
          <w:sz w:val="20"/>
        </w:rPr>
      </w:pPr>
    </w:p>
    <w:p w:rsidR="0065733A" w:rsidRPr="00843E8A" w:rsidRDefault="0065733A" w:rsidP="0065733A">
      <w:pPr>
        <w:spacing w:after="0"/>
        <w:rPr>
          <w:sz w:val="20"/>
        </w:rPr>
      </w:pPr>
      <w:r w:rsidRPr="005245ED">
        <w:rPr>
          <w:b/>
          <w:sz w:val="20"/>
        </w:rPr>
        <w:t>Course Outline</w:t>
      </w:r>
    </w:p>
    <w:p w:rsidR="0065733A" w:rsidRPr="005245ED" w:rsidRDefault="0065733A" w:rsidP="0065733A">
      <w:pPr>
        <w:spacing w:after="0"/>
        <w:rPr>
          <w:sz w:val="20"/>
        </w:rPr>
      </w:pPr>
      <w:r w:rsidRPr="005245ED">
        <w:rPr>
          <w:sz w:val="20"/>
          <w:u w:val="single"/>
        </w:rPr>
        <w:t xml:space="preserve">Unit 1: Linear </w:t>
      </w:r>
      <w:r w:rsidR="00934530">
        <w:rPr>
          <w:sz w:val="20"/>
          <w:u w:val="single"/>
        </w:rPr>
        <w:t>Equations, Inequalities and Functions</w:t>
      </w:r>
    </w:p>
    <w:p w:rsidR="0065733A" w:rsidRPr="005245ED" w:rsidRDefault="0065733A" w:rsidP="0065733A">
      <w:pPr>
        <w:spacing w:after="0"/>
        <w:rPr>
          <w:sz w:val="20"/>
        </w:rPr>
      </w:pPr>
      <w:r w:rsidRPr="005245ED">
        <w:rPr>
          <w:sz w:val="20"/>
        </w:rPr>
        <w:t>Students will expand on their knowledge of linear relationships through inverse, composite, and piecewise-defined functions, as well as operations on function, linear-programming, and systems of linear equations and inequalities.</w:t>
      </w:r>
    </w:p>
    <w:p w:rsidR="0065733A" w:rsidRDefault="0065733A" w:rsidP="0065733A">
      <w:pPr>
        <w:spacing w:after="0"/>
        <w:rPr>
          <w:sz w:val="20"/>
          <w:u w:val="single"/>
        </w:rPr>
      </w:pPr>
    </w:p>
    <w:p w:rsidR="00934530" w:rsidRDefault="0065733A" w:rsidP="0065733A">
      <w:pPr>
        <w:spacing w:after="0"/>
        <w:rPr>
          <w:sz w:val="20"/>
          <w:u w:val="single"/>
        </w:rPr>
      </w:pPr>
      <w:r w:rsidRPr="005245ED">
        <w:rPr>
          <w:sz w:val="20"/>
          <w:u w:val="single"/>
        </w:rPr>
        <w:t xml:space="preserve">Unit </w:t>
      </w:r>
      <w:r w:rsidR="00934530">
        <w:rPr>
          <w:sz w:val="20"/>
          <w:u w:val="single"/>
        </w:rPr>
        <w:t>2</w:t>
      </w:r>
      <w:r w:rsidRPr="005245ED">
        <w:rPr>
          <w:sz w:val="20"/>
          <w:u w:val="single"/>
        </w:rPr>
        <w:t xml:space="preserve">: Quadratic Functions </w:t>
      </w:r>
    </w:p>
    <w:p w:rsidR="0065733A" w:rsidRPr="005245ED" w:rsidRDefault="0065733A" w:rsidP="0065733A">
      <w:pPr>
        <w:spacing w:after="0"/>
        <w:rPr>
          <w:sz w:val="20"/>
        </w:rPr>
      </w:pPr>
      <w:r w:rsidRPr="005245ED">
        <w:rPr>
          <w:sz w:val="20"/>
        </w:rPr>
        <w:t>Students will continue their journey beyond linear functions and study quadratic functions. Emphasis will be placed on the solutions to quadratic equations: methods of finding them, determining their nature, and interpreting their meaning.</w:t>
      </w:r>
    </w:p>
    <w:p w:rsidR="0065733A" w:rsidRDefault="0065733A" w:rsidP="0065733A">
      <w:pPr>
        <w:spacing w:after="0"/>
        <w:rPr>
          <w:sz w:val="20"/>
          <w:u w:val="single"/>
        </w:rPr>
      </w:pPr>
    </w:p>
    <w:p w:rsidR="0065733A" w:rsidRPr="005245ED" w:rsidRDefault="0065733A" w:rsidP="0065733A">
      <w:pPr>
        <w:spacing w:after="0"/>
        <w:rPr>
          <w:sz w:val="20"/>
          <w:u w:val="single"/>
        </w:rPr>
      </w:pPr>
      <w:r w:rsidRPr="005245ED">
        <w:rPr>
          <w:sz w:val="20"/>
          <w:u w:val="single"/>
        </w:rPr>
        <w:t xml:space="preserve">Unit </w:t>
      </w:r>
      <w:r w:rsidR="00934530">
        <w:rPr>
          <w:sz w:val="20"/>
          <w:u w:val="single"/>
        </w:rPr>
        <w:t>3</w:t>
      </w:r>
      <w:r w:rsidRPr="005245ED">
        <w:rPr>
          <w:sz w:val="20"/>
          <w:u w:val="single"/>
        </w:rPr>
        <w:t>: Polynomials</w:t>
      </w:r>
    </w:p>
    <w:p w:rsidR="0065733A" w:rsidRPr="005245ED" w:rsidRDefault="0065733A" w:rsidP="0065733A">
      <w:pPr>
        <w:spacing w:after="0"/>
        <w:rPr>
          <w:sz w:val="20"/>
        </w:rPr>
      </w:pPr>
      <w:r w:rsidRPr="005245ED">
        <w:rPr>
          <w:sz w:val="20"/>
        </w:rPr>
        <w:t xml:space="preserve">This unit has students focus on higher order polynomial functions. Focus will be placed on operations on polynomials, factoring, investigating intercepts, end behavior, and </w:t>
      </w:r>
      <w:proofErr w:type="spellStart"/>
      <w:r w:rsidRPr="005245ED">
        <w:rPr>
          <w:sz w:val="20"/>
        </w:rPr>
        <w:t>extrema</w:t>
      </w:r>
      <w:proofErr w:type="spellEnd"/>
      <w:r w:rsidRPr="005245ED">
        <w:rPr>
          <w:sz w:val="20"/>
        </w:rPr>
        <w:t>. Students will also study permutations, combinations, and binomial probability.</w:t>
      </w:r>
    </w:p>
    <w:p w:rsidR="0065733A" w:rsidRDefault="0065733A" w:rsidP="0065733A">
      <w:pPr>
        <w:spacing w:after="0"/>
        <w:rPr>
          <w:sz w:val="20"/>
          <w:u w:val="single"/>
        </w:rPr>
      </w:pPr>
    </w:p>
    <w:p w:rsidR="00934530" w:rsidRPr="005245ED" w:rsidRDefault="00934530" w:rsidP="00934530">
      <w:pPr>
        <w:spacing w:after="0"/>
        <w:rPr>
          <w:sz w:val="20"/>
        </w:rPr>
      </w:pPr>
      <w:r w:rsidRPr="005245ED">
        <w:rPr>
          <w:sz w:val="20"/>
          <w:u w:val="single"/>
        </w:rPr>
        <w:t xml:space="preserve">Unit </w:t>
      </w:r>
      <w:r>
        <w:rPr>
          <w:sz w:val="20"/>
          <w:u w:val="single"/>
        </w:rPr>
        <w:t>4</w:t>
      </w:r>
      <w:r w:rsidRPr="005245ED">
        <w:rPr>
          <w:sz w:val="20"/>
          <w:u w:val="single"/>
        </w:rPr>
        <w:t>: Series, Exponential and Logarithmic Functions</w:t>
      </w:r>
    </w:p>
    <w:p w:rsidR="00934530" w:rsidRPr="005245ED" w:rsidRDefault="00934530" w:rsidP="00934530">
      <w:pPr>
        <w:spacing w:after="0"/>
        <w:rPr>
          <w:sz w:val="20"/>
        </w:rPr>
      </w:pPr>
      <w:r w:rsidRPr="005245ED">
        <w:rPr>
          <w:sz w:val="20"/>
        </w:rPr>
        <w:t>Students will connect their knowledge of linear functions to arithmetic sequences and series. They will then go beyond linear relationships and explore geometric sequences and series and how they connect to exponential and logarithmic functions.</w:t>
      </w:r>
    </w:p>
    <w:p w:rsidR="00934530" w:rsidRDefault="00934530" w:rsidP="0065733A">
      <w:pPr>
        <w:spacing w:after="0"/>
        <w:rPr>
          <w:sz w:val="20"/>
          <w:u w:val="single"/>
        </w:rPr>
      </w:pPr>
    </w:p>
    <w:p w:rsidR="0065733A" w:rsidRPr="005245ED" w:rsidRDefault="0065733A" w:rsidP="0065733A">
      <w:pPr>
        <w:spacing w:after="0"/>
        <w:rPr>
          <w:sz w:val="20"/>
          <w:u w:val="single"/>
        </w:rPr>
      </w:pPr>
      <w:r w:rsidRPr="005245ED">
        <w:rPr>
          <w:sz w:val="20"/>
          <w:u w:val="single"/>
        </w:rPr>
        <w:t>Unit 5: Radical and Rational Functions</w:t>
      </w:r>
    </w:p>
    <w:p w:rsidR="0065733A" w:rsidRPr="005245ED" w:rsidRDefault="0065733A" w:rsidP="0065733A">
      <w:pPr>
        <w:spacing w:after="0"/>
        <w:rPr>
          <w:sz w:val="20"/>
        </w:rPr>
      </w:pPr>
      <w:r w:rsidRPr="005245ED">
        <w:rPr>
          <w:sz w:val="20"/>
        </w:rPr>
        <w:t>Students will extend their knowledge of functions to radical and rational functions in this unit. Students will investigate inverses, composite functions, as well as equations and inequalities dealing with radical and rational functions.</w:t>
      </w:r>
    </w:p>
    <w:p w:rsidR="0065733A" w:rsidRDefault="0065733A" w:rsidP="0065733A">
      <w:pPr>
        <w:spacing w:after="0"/>
        <w:rPr>
          <w:sz w:val="20"/>
          <w:u w:val="single"/>
        </w:rPr>
      </w:pPr>
    </w:p>
    <w:p w:rsidR="0065733A" w:rsidRPr="005245ED" w:rsidRDefault="0065733A" w:rsidP="0065733A">
      <w:pPr>
        <w:spacing w:after="0"/>
        <w:rPr>
          <w:sz w:val="20"/>
          <w:u w:val="single"/>
        </w:rPr>
      </w:pPr>
      <w:r w:rsidRPr="005245ED">
        <w:rPr>
          <w:sz w:val="20"/>
          <w:u w:val="single"/>
        </w:rPr>
        <w:t xml:space="preserve">Unit 6: </w:t>
      </w:r>
      <w:r w:rsidR="00934530">
        <w:rPr>
          <w:sz w:val="20"/>
          <w:u w:val="single"/>
        </w:rPr>
        <w:t>Trigonometry</w:t>
      </w:r>
    </w:p>
    <w:p w:rsidR="00934530" w:rsidRDefault="00934530" w:rsidP="0065733A">
      <w:pPr>
        <w:spacing w:after="0"/>
        <w:rPr>
          <w:sz w:val="20"/>
        </w:rPr>
      </w:pPr>
      <w:r>
        <w:rPr>
          <w:sz w:val="20"/>
        </w:rPr>
        <w:t>Students will build on their understanding of right triangle trigonometry in studying angles in radian measure, trigonometric functions and periodic functions.</w:t>
      </w:r>
    </w:p>
    <w:p w:rsidR="00934530" w:rsidRDefault="00934530" w:rsidP="0065733A">
      <w:pPr>
        <w:spacing w:after="0"/>
        <w:rPr>
          <w:sz w:val="20"/>
        </w:rPr>
      </w:pPr>
    </w:p>
    <w:p w:rsidR="00934530" w:rsidRPr="00934530" w:rsidRDefault="00934530" w:rsidP="0065733A">
      <w:pPr>
        <w:spacing w:after="0"/>
        <w:rPr>
          <w:sz w:val="20"/>
          <w:u w:val="single"/>
        </w:rPr>
      </w:pPr>
      <w:r>
        <w:rPr>
          <w:sz w:val="20"/>
          <w:u w:val="single"/>
        </w:rPr>
        <w:t>Unit 7: Probability and Statistics</w:t>
      </w:r>
    </w:p>
    <w:p w:rsidR="0065733A" w:rsidRPr="005245ED" w:rsidRDefault="00934530" w:rsidP="0065733A">
      <w:pPr>
        <w:spacing w:after="0"/>
        <w:rPr>
          <w:sz w:val="20"/>
        </w:rPr>
      </w:pPr>
      <w:r>
        <w:rPr>
          <w:sz w:val="20"/>
        </w:rPr>
        <w:t>Students</w:t>
      </w:r>
      <w:r w:rsidR="0065733A" w:rsidRPr="005245ED">
        <w:rPr>
          <w:sz w:val="20"/>
        </w:rPr>
        <w:t xml:space="preserve"> will explore the realm of statistical applications by focusing on the design of surveys, observational studies, and experiments.</w:t>
      </w:r>
      <w:r w:rsidR="00843E8A">
        <w:rPr>
          <w:sz w:val="20"/>
        </w:rPr>
        <w:br/>
      </w:r>
    </w:p>
    <w:p w:rsidR="0065733A" w:rsidRPr="005245ED" w:rsidRDefault="0065733A" w:rsidP="0065733A">
      <w:pPr>
        <w:spacing w:after="0"/>
        <w:rPr>
          <w:sz w:val="20"/>
        </w:rPr>
      </w:pPr>
      <w:r w:rsidRPr="005245ED">
        <w:rPr>
          <w:rFonts w:eastAsia="Times New Roman" w:cs="Arial"/>
          <w:b/>
          <w:sz w:val="20"/>
        </w:rPr>
        <w:t>*The order of the units and topics that will be taught is up to the discretion of the teacher.*</w:t>
      </w:r>
    </w:p>
    <w:p w:rsidR="0065733A" w:rsidRPr="009236CA" w:rsidRDefault="00C86C94" w:rsidP="0065733A">
      <w:pPr>
        <w:spacing w:after="0"/>
        <w:jc w:val="center"/>
        <w:rPr>
          <w:rFonts w:eastAsia="Times New Roman" w:cs="Arial"/>
          <w:b/>
          <w:sz w:val="20"/>
        </w:rPr>
      </w:pPr>
      <w:r>
        <w:rPr>
          <w:rFonts w:eastAsia="Times New Roman" w:cs="Arial"/>
          <w:b/>
          <w:sz w:val="20"/>
        </w:rPr>
        <w:lastRenderedPageBreak/>
        <w:br/>
      </w:r>
      <w:r>
        <w:rPr>
          <w:rFonts w:eastAsia="Times New Roman" w:cs="Arial"/>
          <w:b/>
          <w:sz w:val="20"/>
        </w:rPr>
        <w:br/>
      </w:r>
      <w:r w:rsidR="0065733A" w:rsidRPr="009236CA">
        <w:rPr>
          <w:rFonts w:eastAsia="Times New Roman" w:cs="Arial"/>
          <w:b/>
          <w:sz w:val="20"/>
        </w:rPr>
        <w:t>Student Information Sheet</w:t>
      </w:r>
      <w:r w:rsidR="0065733A" w:rsidRPr="009236CA">
        <w:rPr>
          <w:rFonts w:eastAsia="Times New Roman" w:cs="Arial"/>
          <w:b/>
          <w:sz w:val="20"/>
        </w:rPr>
        <w:br/>
      </w:r>
    </w:p>
    <w:p w:rsidR="0065733A" w:rsidRDefault="0065733A" w:rsidP="0065733A">
      <w:pPr>
        <w:spacing w:after="0"/>
        <w:jc w:val="center"/>
        <w:rPr>
          <w:rFonts w:eastAsia="Times New Roman" w:cs="Arial"/>
          <w:b/>
          <w:sz w:val="20"/>
        </w:rPr>
      </w:pPr>
      <w:r w:rsidRPr="009236CA">
        <w:rPr>
          <w:rFonts w:eastAsia="Times New Roman" w:cs="Arial"/>
          <w:b/>
          <w:sz w:val="20"/>
        </w:rPr>
        <w:t>Course_____________________________    Period_______</w:t>
      </w:r>
    </w:p>
    <w:p w:rsidR="00845E39" w:rsidRPr="009236CA" w:rsidRDefault="00845E39" w:rsidP="0065733A">
      <w:pPr>
        <w:spacing w:after="0"/>
        <w:jc w:val="center"/>
        <w:rPr>
          <w:rFonts w:eastAsia="Times New Roman" w:cs="Arial"/>
          <w:b/>
          <w:sz w:val="20"/>
        </w:rPr>
      </w:pPr>
    </w:p>
    <w:p w:rsidR="00845E39" w:rsidRDefault="00845E39" w:rsidP="00845E39">
      <w:pPr>
        <w:rPr>
          <w:rFonts w:cs="Arial"/>
          <w:b/>
          <w:iCs/>
          <w:sz w:val="20"/>
        </w:rPr>
      </w:pPr>
      <w:r>
        <w:rPr>
          <w:rFonts w:cs="Arial"/>
          <w:b/>
          <w:iCs/>
          <w:sz w:val="20"/>
        </w:rPr>
        <w:t xml:space="preserve">*In order to conserve paper, my syllabus can be found on my class website: mstsclass.yolasite.com </w:t>
      </w:r>
    </w:p>
    <w:p w:rsidR="0065733A" w:rsidRPr="009236CA" w:rsidRDefault="0065733A" w:rsidP="0065733A">
      <w:pPr>
        <w:rPr>
          <w:rFonts w:cs="Arial"/>
          <w:sz w:val="20"/>
        </w:rPr>
      </w:pPr>
      <w:r w:rsidRPr="009236CA">
        <w:rPr>
          <w:rFonts w:cs="Arial"/>
          <w:i/>
          <w:iCs/>
          <w:sz w:val="20"/>
        </w:rPr>
        <w:t xml:space="preserve">Signature(s): </w:t>
      </w:r>
      <w:r w:rsidRPr="009236CA">
        <w:rPr>
          <w:rFonts w:cs="Arial"/>
          <w:sz w:val="20"/>
        </w:rPr>
        <w:t xml:space="preserve">Discuss this </w:t>
      </w:r>
      <w:r w:rsidR="009A1BFA">
        <w:rPr>
          <w:rFonts w:cs="Arial"/>
          <w:sz w:val="20"/>
        </w:rPr>
        <w:t xml:space="preserve">Honors </w:t>
      </w:r>
      <w:r w:rsidRPr="009236CA">
        <w:rPr>
          <w:rFonts w:cs="Arial"/>
          <w:sz w:val="20"/>
        </w:rPr>
        <w:t xml:space="preserve">Algebra 2 syllabus with your parent(s) or guardian(s). Please sign and return to me by August </w:t>
      </w:r>
      <w:r w:rsidR="008161B8">
        <w:rPr>
          <w:rFonts w:cs="Arial"/>
          <w:sz w:val="20"/>
        </w:rPr>
        <w:t>15</w:t>
      </w:r>
      <w:r w:rsidRPr="009236CA">
        <w:rPr>
          <w:rFonts w:cs="Arial"/>
          <w:sz w:val="20"/>
          <w:vertAlign w:val="superscript"/>
        </w:rPr>
        <w:t>th</w:t>
      </w:r>
      <w:r w:rsidRPr="009236CA">
        <w:rPr>
          <w:rFonts w:cs="Arial"/>
          <w:sz w:val="20"/>
        </w:rPr>
        <w:t xml:space="preserve"> or before. I am looking forward to working with you this year.</w:t>
      </w:r>
    </w:p>
    <w:p w:rsidR="0065733A" w:rsidRPr="009236CA" w:rsidRDefault="0065733A" w:rsidP="0065733A">
      <w:pPr>
        <w:autoSpaceDE w:val="0"/>
        <w:autoSpaceDN w:val="0"/>
        <w:adjustRightInd w:val="0"/>
        <w:spacing w:before="240" w:after="0"/>
        <w:ind w:right="640"/>
        <w:rPr>
          <w:rFonts w:cs="Arial"/>
          <w:color w:val="000000"/>
          <w:sz w:val="20"/>
        </w:rPr>
      </w:pPr>
      <w:r w:rsidRPr="009236CA">
        <w:rPr>
          <w:rFonts w:cs="Arial"/>
          <w:color w:val="000000"/>
          <w:sz w:val="20"/>
        </w:rPr>
        <w:t xml:space="preserve">I, _______________________ (Student), have read, understand, and accept the </w:t>
      </w:r>
      <w:r w:rsidR="00845E39">
        <w:rPr>
          <w:rFonts w:cs="Arial"/>
          <w:color w:val="000000"/>
          <w:sz w:val="20"/>
        </w:rPr>
        <w:t xml:space="preserve">Honors </w:t>
      </w:r>
      <w:r w:rsidRPr="009236CA">
        <w:rPr>
          <w:rFonts w:cs="Arial"/>
          <w:color w:val="000000"/>
          <w:sz w:val="20"/>
        </w:rPr>
        <w:t xml:space="preserve">Algebra 2 course syllabus and course expectations. </w:t>
      </w:r>
    </w:p>
    <w:p w:rsidR="0065733A" w:rsidRPr="009236CA" w:rsidRDefault="0065733A" w:rsidP="0065733A">
      <w:pPr>
        <w:autoSpaceDE w:val="0"/>
        <w:autoSpaceDN w:val="0"/>
        <w:adjustRightInd w:val="0"/>
        <w:spacing w:before="200" w:after="740"/>
        <w:ind w:right="780"/>
        <w:rPr>
          <w:rFonts w:cs="Arial"/>
          <w:color w:val="000000"/>
          <w:sz w:val="20"/>
        </w:rPr>
      </w:pPr>
      <w:r w:rsidRPr="009236CA">
        <w:rPr>
          <w:rFonts w:cs="Arial"/>
          <w:color w:val="000000"/>
          <w:sz w:val="20"/>
        </w:rPr>
        <w:t xml:space="preserve">I, _______________________ (Parent/Guardian), have read, understand, and accept the </w:t>
      </w:r>
      <w:r w:rsidR="00845E39">
        <w:rPr>
          <w:rFonts w:cs="Arial"/>
          <w:color w:val="000000"/>
          <w:sz w:val="20"/>
        </w:rPr>
        <w:t xml:space="preserve">Honors </w:t>
      </w:r>
      <w:r w:rsidRPr="009236CA">
        <w:rPr>
          <w:rFonts w:cs="Arial"/>
          <w:color w:val="000000"/>
          <w:sz w:val="20"/>
        </w:rPr>
        <w:t xml:space="preserve">Algebra 2 course syllabus and course expectations. </w:t>
      </w:r>
    </w:p>
    <w:p w:rsidR="0065733A" w:rsidRPr="009236CA" w:rsidRDefault="0065733A" w:rsidP="0065733A">
      <w:pPr>
        <w:autoSpaceDE w:val="0"/>
        <w:autoSpaceDN w:val="0"/>
        <w:adjustRightInd w:val="0"/>
        <w:spacing w:before="200" w:after="0"/>
        <w:ind w:right="780"/>
        <w:rPr>
          <w:rFonts w:cs="Arial"/>
          <w:color w:val="000000"/>
          <w:sz w:val="20"/>
        </w:rPr>
      </w:pPr>
      <w:r w:rsidRPr="009236CA">
        <w:rPr>
          <w:rFonts w:cs="Arial"/>
          <w:color w:val="000000"/>
          <w:sz w:val="20"/>
        </w:rPr>
        <w:t xml:space="preserve">____________________________________________           </w:t>
      </w:r>
      <w:r w:rsidRPr="009236CA">
        <w:rPr>
          <w:rFonts w:cs="Arial"/>
          <w:color w:val="000000"/>
          <w:sz w:val="20"/>
        </w:rPr>
        <w:tab/>
      </w:r>
      <w:r w:rsidRPr="009236CA">
        <w:rPr>
          <w:rFonts w:cs="Arial"/>
          <w:color w:val="000000"/>
          <w:sz w:val="20"/>
        </w:rPr>
        <w:tab/>
        <w:t xml:space="preserve"> _________________________________________</w:t>
      </w:r>
    </w:p>
    <w:p w:rsidR="0065733A" w:rsidRPr="009236CA" w:rsidRDefault="0065733A" w:rsidP="0065733A">
      <w:pPr>
        <w:rPr>
          <w:rFonts w:cs="Arial"/>
          <w:sz w:val="20"/>
        </w:rPr>
      </w:pPr>
      <w:r w:rsidRPr="009236CA">
        <w:rPr>
          <w:rFonts w:cs="Arial"/>
          <w:sz w:val="20"/>
        </w:rPr>
        <w:t>Student’s Signature</w:t>
      </w:r>
      <w:r w:rsidRPr="009236CA">
        <w:rPr>
          <w:rFonts w:cs="Arial"/>
          <w:sz w:val="20"/>
        </w:rPr>
        <w:tab/>
      </w:r>
      <w:r w:rsidRPr="009236CA">
        <w:rPr>
          <w:rFonts w:cs="Arial"/>
          <w:sz w:val="20"/>
        </w:rPr>
        <w:tab/>
      </w:r>
      <w:r w:rsidRPr="009236CA">
        <w:rPr>
          <w:rFonts w:cs="Arial"/>
          <w:sz w:val="20"/>
        </w:rPr>
        <w:tab/>
      </w:r>
      <w:r w:rsidRPr="009236CA">
        <w:rPr>
          <w:rFonts w:cs="Arial"/>
          <w:sz w:val="20"/>
        </w:rPr>
        <w:tab/>
      </w:r>
      <w:r w:rsidRPr="009236CA">
        <w:rPr>
          <w:rFonts w:cs="Arial"/>
          <w:sz w:val="20"/>
        </w:rPr>
        <w:tab/>
        <w:t xml:space="preserve"> Parent’s Signature</w:t>
      </w:r>
    </w:p>
    <w:p w:rsidR="0065733A" w:rsidRPr="009236CA" w:rsidRDefault="0065733A" w:rsidP="0065733A">
      <w:pPr>
        <w:spacing w:after="0"/>
        <w:rPr>
          <w:rFonts w:eastAsia="Times New Roman" w:cs="Arial"/>
          <w:sz w:val="20"/>
          <w:szCs w:val="20"/>
        </w:rPr>
      </w:pPr>
    </w:p>
    <w:p w:rsidR="0065733A" w:rsidRPr="009236CA" w:rsidRDefault="0065733A" w:rsidP="0065733A">
      <w:pPr>
        <w:spacing w:after="0"/>
        <w:rPr>
          <w:rFonts w:eastAsia="Times New Roman" w:cs="Arial"/>
          <w:sz w:val="20"/>
        </w:rPr>
      </w:pPr>
      <w:r w:rsidRPr="009236CA">
        <w:rPr>
          <w:rFonts w:eastAsia="Times New Roman" w:cs="Arial"/>
          <w:sz w:val="20"/>
        </w:rPr>
        <w:t>Name</w:t>
      </w:r>
      <w:proofErr w:type="gramStart"/>
      <w:r w:rsidRPr="009236CA">
        <w:rPr>
          <w:rFonts w:eastAsia="Times New Roman" w:cs="Arial"/>
          <w:sz w:val="20"/>
        </w:rPr>
        <w:t>:_</w:t>
      </w:r>
      <w:proofErr w:type="gramEnd"/>
      <w:r w:rsidRPr="009236CA">
        <w:rPr>
          <w:rFonts w:eastAsia="Times New Roman" w:cs="Arial"/>
          <w:sz w:val="20"/>
        </w:rPr>
        <w:t xml:space="preserve">__________________________________________ </w:t>
      </w:r>
      <w:r w:rsidRPr="009236CA">
        <w:rPr>
          <w:rFonts w:eastAsia="Times New Roman" w:cs="Arial"/>
          <w:sz w:val="20"/>
        </w:rPr>
        <w:br/>
      </w:r>
    </w:p>
    <w:p w:rsidR="0065733A" w:rsidRPr="009236CA" w:rsidRDefault="0065733A" w:rsidP="0065733A">
      <w:pPr>
        <w:spacing w:after="0"/>
        <w:rPr>
          <w:rFonts w:eastAsia="Times New Roman" w:cs="Arial"/>
          <w:sz w:val="20"/>
        </w:rPr>
      </w:pPr>
      <w:r w:rsidRPr="009236CA">
        <w:rPr>
          <w:rFonts w:eastAsia="Times New Roman" w:cs="Arial"/>
          <w:sz w:val="20"/>
        </w:rPr>
        <w:t>Parents/Guardians Names</w:t>
      </w:r>
      <w:proofErr w:type="gramStart"/>
      <w:r w:rsidRPr="009236CA">
        <w:rPr>
          <w:rFonts w:eastAsia="Times New Roman" w:cs="Arial"/>
          <w:sz w:val="20"/>
        </w:rPr>
        <w:t>:_</w:t>
      </w:r>
      <w:proofErr w:type="gramEnd"/>
      <w:r w:rsidRPr="009236CA">
        <w:rPr>
          <w:rFonts w:eastAsia="Times New Roman" w:cs="Arial"/>
          <w:sz w:val="20"/>
        </w:rPr>
        <w:t>___________________________________</w:t>
      </w:r>
      <w:r w:rsidRPr="009236CA">
        <w:rPr>
          <w:rFonts w:eastAsia="Times New Roman" w:cs="Arial"/>
          <w:sz w:val="20"/>
        </w:rPr>
        <w:br/>
      </w:r>
    </w:p>
    <w:p w:rsidR="0065733A" w:rsidRPr="009236CA" w:rsidRDefault="0065733A" w:rsidP="0065733A">
      <w:pPr>
        <w:spacing w:after="0"/>
        <w:rPr>
          <w:rFonts w:eastAsia="Times New Roman" w:cs="Arial"/>
          <w:sz w:val="20"/>
        </w:rPr>
      </w:pPr>
      <w:r w:rsidRPr="009236CA">
        <w:rPr>
          <w:rFonts w:eastAsia="Times New Roman" w:cs="Arial"/>
          <w:sz w:val="20"/>
        </w:rPr>
        <w:t xml:space="preserve">                       </w:t>
      </w:r>
      <w:r w:rsidRPr="009236CA">
        <w:rPr>
          <w:rFonts w:eastAsia="Times New Roman" w:cs="Arial"/>
          <w:sz w:val="20"/>
        </w:rPr>
        <w:tab/>
      </w:r>
      <w:r w:rsidRPr="009236CA">
        <w:rPr>
          <w:rFonts w:eastAsia="Times New Roman" w:cs="Arial"/>
          <w:sz w:val="20"/>
        </w:rPr>
        <w:tab/>
        <w:t xml:space="preserve">   ____________________________________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Home Phone number: 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 xml:space="preserve">Parents’ cell phone numbers:  </w:t>
      </w:r>
      <w:r w:rsidR="008161B8">
        <w:rPr>
          <w:rFonts w:eastAsia="Times New Roman" w:cs="Arial"/>
          <w:sz w:val="20"/>
          <w:u w:val="single"/>
        </w:rPr>
        <w:t>(M</w:t>
      </w:r>
      <w:proofErr w:type="gramStart"/>
      <w:r w:rsidR="008161B8">
        <w:rPr>
          <w:rFonts w:eastAsia="Times New Roman" w:cs="Arial"/>
          <w:sz w:val="20"/>
          <w:u w:val="single"/>
        </w:rPr>
        <w:t>)</w:t>
      </w:r>
      <w:r w:rsidRPr="009236CA">
        <w:rPr>
          <w:rFonts w:eastAsia="Times New Roman" w:cs="Arial"/>
          <w:sz w:val="20"/>
        </w:rPr>
        <w:t>_</w:t>
      </w:r>
      <w:proofErr w:type="gramEnd"/>
      <w:r w:rsidRPr="009236CA">
        <w:rPr>
          <w:rFonts w:eastAsia="Times New Roman" w:cs="Arial"/>
          <w:sz w:val="20"/>
        </w:rPr>
        <w:t>___</w:t>
      </w:r>
      <w:r w:rsidR="008161B8">
        <w:rPr>
          <w:rFonts w:eastAsia="Times New Roman" w:cs="Arial"/>
          <w:sz w:val="20"/>
        </w:rPr>
        <w:t xml:space="preserve">____________________________   </w:t>
      </w:r>
      <w:r w:rsidR="008161B8">
        <w:rPr>
          <w:rFonts w:eastAsia="Times New Roman" w:cs="Arial"/>
          <w:sz w:val="20"/>
          <w:u w:val="single"/>
        </w:rPr>
        <w:t>(D)</w:t>
      </w:r>
      <w:r w:rsidRPr="009236CA">
        <w:rPr>
          <w:rFonts w:eastAsia="Times New Roman" w:cs="Arial"/>
          <w:sz w:val="20"/>
        </w:rPr>
        <w:t>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Parent’s email address ____________________________________________________________________________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Birthday</w:t>
      </w:r>
      <w:proofErr w:type="gramStart"/>
      <w:r w:rsidRPr="009236CA">
        <w:rPr>
          <w:rFonts w:eastAsia="Times New Roman" w:cs="Arial"/>
          <w:sz w:val="20"/>
        </w:rPr>
        <w:t>:_</w:t>
      </w:r>
      <w:proofErr w:type="gramEnd"/>
      <w:r w:rsidRPr="009236CA">
        <w:rPr>
          <w:rFonts w:eastAsia="Times New Roman" w:cs="Arial"/>
          <w:sz w:val="20"/>
        </w:rPr>
        <w:t>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Do you have a part time job?  If yes, where</w:t>
      </w:r>
      <w:proofErr w:type="gramStart"/>
      <w:r w:rsidRPr="009236CA">
        <w:rPr>
          <w:rFonts w:eastAsia="Times New Roman" w:cs="Arial"/>
          <w:sz w:val="20"/>
        </w:rPr>
        <w:t>:_</w:t>
      </w:r>
      <w:proofErr w:type="gramEnd"/>
      <w:r w:rsidRPr="009236CA">
        <w:rPr>
          <w:rFonts w:eastAsia="Times New Roman" w:cs="Arial"/>
          <w:sz w:val="20"/>
        </w:rPr>
        <w:t>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What extracurricular activities are you involved in?</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_____________________________________________________________________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What was the last math class you took? ______________________________________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 xml:space="preserve">Who was your last math teacher? </w:t>
      </w:r>
      <w:r w:rsidRPr="008B188D">
        <w:rPr>
          <w:rFonts w:eastAsia="Times New Roman" w:cs="Arial"/>
          <w:sz w:val="20"/>
        </w:rPr>
        <w:t>______________________________________</w:t>
      </w:r>
    </w:p>
    <w:p w:rsidR="0065733A" w:rsidRDefault="0065733A" w:rsidP="0065733A">
      <w:pPr>
        <w:spacing w:after="0"/>
        <w:jc w:val="center"/>
        <w:rPr>
          <w:rFonts w:eastAsia="Times New Roman" w:cs="Arial"/>
          <w:sz w:val="20"/>
        </w:rPr>
      </w:pPr>
    </w:p>
    <w:p w:rsidR="008161B8" w:rsidRPr="009236CA" w:rsidRDefault="008161B8" w:rsidP="008161B8">
      <w:pPr>
        <w:spacing w:after="0"/>
        <w:rPr>
          <w:rFonts w:eastAsia="Times New Roman" w:cs="Arial"/>
          <w:sz w:val="20"/>
        </w:rPr>
      </w:pPr>
      <w:r>
        <w:rPr>
          <w:rFonts w:eastAsia="Times New Roman" w:cs="Arial"/>
          <w:sz w:val="20"/>
        </w:rPr>
        <w:t>Do you have access to the internet at home?  ______________________   Do you have access to YouTube at home? ____________________</w:t>
      </w:r>
    </w:p>
    <w:p w:rsidR="008161B8" w:rsidRDefault="008161B8" w:rsidP="0065733A">
      <w:pPr>
        <w:rPr>
          <w:rFonts w:cs="Arial"/>
          <w:sz w:val="20"/>
        </w:rPr>
      </w:pPr>
    </w:p>
    <w:p w:rsidR="0065733A" w:rsidRPr="009236CA" w:rsidRDefault="0065733A" w:rsidP="0065733A">
      <w:pPr>
        <w:rPr>
          <w:rFonts w:cs="Arial"/>
          <w:sz w:val="20"/>
        </w:rPr>
      </w:pPr>
      <w:r w:rsidRPr="009236CA">
        <w:rPr>
          <w:rFonts w:cs="Arial"/>
          <w:sz w:val="20"/>
        </w:rPr>
        <w:t>Are there any questions or concerns that you would like me to know up front?</w:t>
      </w:r>
    </w:p>
    <w:p w:rsidR="0065733A" w:rsidRDefault="0065733A" w:rsidP="0065733A">
      <w:pPr>
        <w:rPr>
          <w:rFonts w:cs="Arial"/>
          <w:sz w:val="20"/>
        </w:rPr>
      </w:pPr>
      <w:r w:rsidRPr="009236CA">
        <w:rPr>
          <w:rFonts w:cs="Arial"/>
          <w:sz w:val="20"/>
        </w:rPr>
        <w:t>______________________________________________________________________</w:t>
      </w:r>
      <w:r w:rsidRPr="008B188D">
        <w:rPr>
          <w:rFonts w:cs="Arial"/>
          <w:sz w:val="20"/>
        </w:rPr>
        <w:t>______________________________________</w:t>
      </w:r>
      <w:r>
        <w:rPr>
          <w:rFonts w:cs="Arial"/>
          <w:sz w:val="20"/>
        </w:rPr>
        <w:t>_______________________________</w:t>
      </w:r>
    </w:p>
    <w:p w:rsidR="0065733A" w:rsidRPr="008B188D" w:rsidRDefault="0065733A" w:rsidP="0065733A">
      <w:pPr>
        <w:rPr>
          <w:rFonts w:cs="Arial"/>
          <w:sz w:val="20"/>
        </w:rPr>
      </w:pPr>
      <w:r w:rsidRPr="008B188D">
        <w:rPr>
          <w:rFonts w:cs="Arial"/>
          <w:sz w:val="20"/>
        </w:rPr>
        <w:t>____________________________________________________________________________________________________________</w:t>
      </w:r>
      <w:r>
        <w:rPr>
          <w:rFonts w:cs="Arial"/>
          <w:sz w:val="20"/>
        </w:rPr>
        <w:t>_______________________________</w:t>
      </w:r>
    </w:p>
    <w:p w:rsidR="0065733A" w:rsidRPr="008B188D" w:rsidRDefault="0065733A" w:rsidP="0065733A">
      <w:pPr>
        <w:rPr>
          <w:rFonts w:cs="Arial"/>
          <w:sz w:val="20"/>
        </w:rPr>
      </w:pPr>
    </w:p>
    <w:p w:rsidR="0065733A" w:rsidRPr="009236CA" w:rsidRDefault="0065733A" w:rsidP="0065733A">
      <w:pPr>
        <w:rPr>
          <w:rFonts w:cs="Arial"/>
          <w:sz w:val="20"/>
        </w:rPr>
      </w:pPr>
    </w:p>
    <w:p w:rsidR="0065733A" w:rsidRPr="00700771" w:rsidRDefault="0065733A" w:rsidP="0065733A">
      <w:pPr>
        <w:rPr>
          <w:sz w:val="20"/>
        </w:rPr>
      </w:pPr>
    </w:p>
    <w:p w:rsidR="00156734" w:rsidRDefault="00156734"/>
    <w:sectPr w:rsidR="00156734" w:rsidSect="00C86C94">
      <w:type w:val="continuous"/>
      <w:pgSz w:w="12240" w:h="15840"/>
      <w:pgMar w:top="270" w:right="720" w:bottom="1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C3BD4"/>
    <w:multiLevelType w:val="hybridMultilevel"/>
    <w:tmpl w:val="8DD6DF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844465"/>
    <w:multiLevelType w:val="hybridMultilevel"/>
    <w:tmpl w:val="E5A22B50"/>
    <w:lvl w:ilvl="0" w:tplc="5A1A18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2A965D0"/>
    <w:multiLevelType w:val="hybridMultilevel"/>
    <w:tmpl w:val="7238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D046E"/>
    <w:multiLevelType w:val="hybridMultilevel"/>
    <w:tmpl w:val="33360F50"/>
    <w:lvl w:ilvl="0" w:tplc="FD622EEA">
      <w:numFmt w:val="bullet"/>
      <w:lvlText w:val=""/>
      <w:lvlJc w:val="left"/>
      <w:pPr>
        <w:ind w:left="72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2753E9"/>
    <w:multiLevelType w:val="hybridMultilevel"/>
    <w:tmpl w:val="9E42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3A"/>
    <w:rsid w:val="00156734"/>
    <w:rsid w:val="003356DD"/>
    <w:rsid w:val="0065733A"/>
    <w:rsid w:val="007473A7"/>
    <w:rsid w:val="008161B8"/>
    <w:rsid w:val="00823CCD"/>
    <w:rsid w:val="00843E8A"/>
    <w:rsid w:val="00845E39"/>
    <w:rsid w:val="00934530"/>
    <w:rsid w:val="009A1BFA"/>
    <w:rsid w:val="00A83ED0"/>
    <w:rsid w:val="00C86C94"/>
    <w:rsid w:val="00CF786F"/>
    <w:rsid w:val="00D063B5"/>
    <w:rsid w:val="00E41017"/>
    <w:rsid w:val="00EE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B994A-0364-43CD-B9E9-BB3B0F6E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3A"/>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3A"/>
    <w:pPr>
      <w:spacing w:line="276" w:lineRule="auto"/>
      <w:ind w:left="720"/>
      <w:contextualSpacing/>
    </w:pPr>
    <w:rPr>
      <w:rFonts w:ascii="Calibri" w:eastAsia="Times New Roman" w:hAnsi="Calibri"/>
      <w:sz w:val="22"/>
      <w:szCs w:val="22"/>
    </w:rPr>
  </w:style>
  <w:style w:type="character" w:styleId="Hyperlink">
    <w:name w:val="Hyperlink"/>
    <w:uiPriority w:val="99"/>
    <w:unhideWhenUsed/>
    <w:rsid w:val="0065733A"/>
    <w:rPr>
      <w:color w:val="0000FF"/>
      <w:u w:val="single"/>
    </w:rPr>
  </w:style>
  <w:style w:type="paragraph" w:customStyle="1" w:styleId="Default">
    <w:name w:val="Default"/>
    <w:rsid w:val="0065733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99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tsclas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Tremaglio, Halle L</cp:lastModifiedBy>
  <cp:revision>8</cp:revision>
  <dcterms:created xsi:type="dcterms:W3CDTF">2014-07-30T00:47:00Z</dcterms:created>
  <dcterms:modified xsi:type="dcterms:W3CDTF">2014-08-12T21:23:00Z</dcterms:modified>
</cp:coreProperties>
</file>